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7550" w:rsidRPr="00242B32" w:rsidRDefault="00247550" w:rsidP="00247550">
      <w:pPr>
        <w:pStyle w:val="TableParagraph"/>
        <w:ind w:left="474" w:right="482"/>
        <w:jc w:val="center"/>
        <w:rPr>
          <w:rStyle w:val="markedcontent"/>
          <w:rFonts w:ascii="Times New Roman" w:hAnsi="Times New Roman" w:cs="Times New Roman"/>
          <w:sz w:val="26"/>
          <w:szCs w:val="26"/>
        </w:rPr>
      </w:pPr>
      <w:r w:rsidRPr="00242B32">
        <w:rPr>
          <w:rStyle w:val="markedcontent"/>
          <w:rFonts w:ascii="Times New Roman" w:hAnsi="Times New Roman" w:cs="Times New Roman"/>
          <w:sz w:val="26"/>
          <w:szCs w:val="26"/>
        </w:rPr>
        <w:t xml:space="preserve">Pelatihan Pengelolaan Sampah Organik Menggunakan Larva </w:t>
      </w:r>
      <w:r w:rsidRPr="00242B32">
        <w:rPr>
          <w:rStyle w:val="markedcontent"/>
          <w:rFonts w:ascii="Times New Roman" w:hAnsi="Times New Roman" w:cs="Times New Roman"/>
          <w:sz w:val="26"/>
          <w:szCs w:val="26"/>
          <w:lang w:val="en-US"/>
        </w:rPr>
        <w:t xml:space="preserve">Lalat </w:t>
      </w:r>
      <w:r w:rsidRPr="00242B32">
        <w:rPr>
          <w:rStyle w:val="markedcontent"/>
          <w:rFonts w:ascii="Times New Roman" w:hAnsi="Times New Roman" w:cs="Times New Roman"/>
          <w:sz w:val="26"/>
          <w:szCs w:val="26"/>
        </w:rPr>
        <w:t>Tentara Hitam (Black</w:t>
      </w:r>
      <w:r w:rsidRPr="00242B32">
        <w:rPr>
          <w:rFonts w:ascii="Times New Roman" w:hAnsi="Times New Roman" w:cs="Times New Roman"/>
          <w:sz w:val="26"/>
          <w:szCs w:val="26"/>
        </w:rPr>
        <w:t xml:space="preserve"> </w:t>
      </w:r>
      <w:r w:rsidRPr="00242B32">
        <w:rPr>
          <w:rStyle w:val="markedcontent"/>
          <w:rFonts w:ascii="Times New Roman" w:hAnsi="Times New Roman" w:cs="Times New Roman"/>
          <w:sz w:val="26"/>
          <w:szCs w:val="26"/>
        </w:rPr>
        <w:t xml:space="preserve">Soldier Fly/ BSF) di Desa Ciputri </w:t>
      </w:r>
    </w:p>
    <w:p w:rsidR="00554ECA" w:rsidRDefault="00A375F0">
      <w:pPr>
        <w:spacing w:after="0" w:line="480" w:lineRule="auto"/>
        <w:ind w:right="566"/>
        <w:rPr>
          <w:rFonts w:ascii="Times New Roman" w:hAnsi="Times New Roman" w:cs="Times New Roman"/>
          <w:b/>
          <w:sz w:val="26"/>
          <w:szCs w:val="26"/>
          <w:lang w:eastAsia="id-ID"/>
        </w:rPr>
      </w:pPr>
      <w:r>
        <w:rPr>
          <w:rFonts w:ascii="Times New Roman" w:hAnsi="Times New Roman" w:cs="Times New Roman"/>
          <w:b/>
          <w:sz w:val="26"/>
          <w:szCs w:val="26"/>
          <w:lang w:eastAsia="id-ID"/>
        </w:rPr>
        <w:t xml:space="preserve"> </w:t>
      </w:r>
    </w:p>
    <w:p w:rsidR="00247550" w:rsidRPr="00247550" w:rsidRDefault="00247550" w:rsidP="00247550">
      <w:pPr>
        <w:pStyle w:val="TableParagraph"/>
        <w:spacing w:line="480" w:lineRule="auto"/>
        <w:ind w:left="793"/>
        <w:jc w:val="center"/>
        <w:rPr>
          <w:rFonts w:ascii="Times New Roman" w:hAnsi="Times New Roman" w:cs="Times New Roman"/>
          <w:sz w:val="20"/>
          <w:szCs w:val="20"/>
          <w:lang w:val="id-ID"/>
        </w:rPr>
      </w:pPr>
      <w:r w:rsidRPr="00247550">
        <w:rPr>
          <w:rFonts w:ascii="Times New Roman" w:hAnsi="Times New Roman" w:cs="Times New Roman"/>
          <w:sz w:val="20"/>
          <w:szCs w:val="20"/>
        </w:rPr>
        <w:t>Agus Pambudi</w:t>
      </w:r>
      <w:r w:rsidRPr="00247550">
        <w:rPr>
          <w:rFonts w:ascii="Times New Roman" w:hAnsi="Times New Roman" w:cs="Times New Roman"/>
          <w:sz w:val="20"/>
          <w:szCs w:val="20"/>
          <w:lang w:val="id-ID"/>
        </w:rPr>
        <w:t xml:space="preserve"> Dharma</w:t>
      </w:r>
      <w:r w:rsidRPr="00247550">
        <w:rPr>
          <w:rFonts w:ascii="Times New Roman" w:hAnsi="Times New Roman" w:cs="Times New Roman"/>
          <w:sz w:val="20"/>
          <w:szCs w:val="20"/>
          <w:vertAlign w:val="superscript"/>
          <w:lang w:val="id-ID"/>
        </w:rPr>
        <w:t>1,2*</w:t>
      </w:r>
      <w:r w:rsidRPr="00247550">
        <w:rPr>
          <w:rFonts w:ascii="Times New Roman" w:hAnsi="Times New Roman" w:cs="Times New Roman"/>
          <w:sz w:val="20"/>
          <w:szCs w:val="20"/>
        </w:rPr>
        <w:t>,</w:t>
      </w:r>
      <w:r w:rsidRPr="00247550">
        <w:rPr>
          <w:rFonts w:ascii="Times New Roman" w:hAnsi="Times New Roman" w:cs="Times New Roman"/>
          <w:spacing w:val="-7"/>
          <w:sz w:val="20"/>
          <w:szCs w:val="20"/>
        </w:rPr>
        <w:t xml:space="preserve"> </w:t>
      </w:r>
      <w:r w:rsidRPr="00247550">
        <w:rPr>
          <w:rFonts w:ascii="Times New Roman" w:hAnsi="Times New Roman" w:cs="Times New Roman"/>
          <w:sz w:val="20"/>
          <w:szCs w:val="20"/>
        </w:rPr>
        <w:t>Meitiyani</w:t>
      </w:r>
      <w:r w:rsidR="00D55862">
        <w:rPr>
          <w:rFonts w:ascii="Times New Roman" w:hAnsi="Times New Roman" w:cs="Times New Roman"/>
          <w:sz w:val="20"/>
          <w:szCs w:val="20"/>
          <w:vertAlign w:val="superscript"/>
          <w:lang w:val="id-ID"/>
        </w:rPr>
        <w:t>3</w:t>
      </w:r>
      <w:r w:rsidR="002D208B">
        <w:rPr>
          <w:rFonts w:ascii="Times New Roman" w:hAnsi="Times New Roman" w:cs="Times New Roman"/>
          <w:sz w:val="20"/>
          <w:szCs w:val="20"/>
        </w:rPr>
        <w:t xml:space="preserve">, </w:t>
      </w:r>
      <w:r w:rsidR="002D208B" w:rsidRPr="00247550">
        <w:rPr>
          <w:rFonts w:ascii="Times New Roman" w:hAnsi="Times New Roman" w:cs="Times New Roman"/>
          <w:sz w:val="20"/>
          <w:szCs w:val="20"/>
        </w:rPr>
        <w:t>Nur Asiah</w:t>
      </w:r>
      <w:r w:rsidR="00D55862">
        <w:rPr>
          <w:rFonts w:ascii="Times New Roman" w:hAnsi="Times New Roman" w:cs="Times New Roman"/>
          <w:sz w:val="20"/>
          <w:szCs w:val="20"/>
          <w:vertAlign w:val="superscript"/>
          <w:lang w:val="id-ID"/>
        </w:rPr>
        <w:t>4</w:t>
      </w:r>
    </w:p>
    <w:p w:rsidR="00554ECA" w:rsidRDefault="00554ECA">
      <w:pPr>
        <w:spacing w:after="0" w:line="480" w:lineRule="auto"/>
        <w:jc w:val="center"/>
        <w:rPr>
          <w:rFonts w:ascii="Times New Roman" w:hAnsi="Times New Roman" w:cs="Times New Roman"/>
          <w:sz w:val="18"/>
          <w:vertAlign w:val="superscript"/>
        </w:rPr>
      </w:pPr>
    </w:p>
    <w:p w:rsidR="00247550" w:rsidRPr="00D55862" w:rsidRDefault="0085220D" w:rsidP="00247550">
      <w:pPr>
        <w:pStyle w:val="TableParagraph"/>
        <w:spacing w:line="480" w:lineRule="auto"/>
        <w:ind w:left="792"/>
        <w:jc w:val="both"/>
        <w:rPr>
          <w:rFonts w:ascii="Times New Roman" w:hAnsi="Times New Roman" w:cs="Times New Roman"/>
          <w:sz w:val="18"/>
          <w:szCs w:val="18"/>
          <w:lang w:val="id-ID"/>
        </w:rPr>
      </w:pPr>
      <w:hyperlink r:id="rId9" w:history="1">
        <w:r w:rsidRPr="000C43C4">
          <w:rPr>
            <w:rStyle w:val="Hyperlink"/>
            <w:rFonts w:ascii="Times New Roman" w:hAnsi="Times New Roman" w:cs="Times New Roman"/>
            <w:spacing w:val="20"/>
            <w:position w:val="7"/>
            <w:sz w:val="18"/>
            <w:szCs w:val="18"/>
            <w:vertAlign w:val="superscript"/>
          </w:rPr>
          <w:t>1</w:t>
        </w:r>
        <w:r w:rsidR="00D55862">
          <w:rPr>
            <w:rStyle w:val="Hyperlink"/>
            <w:rFonts w:ascii="Times New Roman" w:hAnsi="Times New Roman" w:cs="Times New Roman"/>
            <w:spacing w:val="20"/>
            <w:position w:val="7"/>
            <w:sz w:val="18"/>
            <w:szCs w:val="18"/>
            <w:vertAlign w:val="superscript"/>
            <w:lang w:val="id-ID"/>
          </w:rPr>
          <w:t>,3</w:t>
        </w:r>
        <w:r w:rsidRPr="000C43C4">
          <w:rPr>
            <w:rStyle w:val="Hyperlink"/>
            <w:rFonts w:ascii="Times New Roman" w:hAnsi="Times New Roman" w:cs="Times New Roman"/>
            <w:spacing w:val="20"/>
            <w:position w:val="7"/>
            <w:sz w:val="18"/>
            <w:szCs w:val="18"/>
            <w:vertAlign w:val="superscript"/>
            <w:lang w:val="id-ID"/>
          </w:rPr>
          <w:t>*</w:t>
        </w:r>
        <w:r w:rsidRPr="000C43C4">
          <w:rPr>
            <w:rStyle w:val="Hyperlink"/>
            <w:rFonts w:ascii="Times New Roman" w:hAnsi="Times New Roman" w:cs="Times New Roman"/>
            <w:sz w:val="18"/>
            <w:szCs w:val="18"/>
            <w:lang w:val="id-ID"/>
          </w:rPr>
          <w:t>agus.pambudi@uhamka.ac.id</w:t>
        </w:r>
      </w:hyperlink>
      <w:r>
        <w:rPr>
          <w:rFonts w:ascii="Times New Roman" w:hAnsi="Times New Roman" w:cs="Times New Roman"/>
          <w:color w:val="231F20"/>
          <w:sz w:val="18"/>
          <w:szCs w:val="18"/>
          <w:lang w:val="id-ID"/>
        </w:rPr>
        <w:t xml:space="preserve">, </w:t>
      </w:r>
      <w:hyperlink r:id="rId10" w:history="1">
        <w:r w:rsidR="00D55862" w:rsidRPr="000C43C4">
          <w:rPr>
            <w:rStyle w:val="Hyperlink"/>
            <w:rFonts w:ascii="Times New Roman" w:hAnsi="Times New Roman" w:cs="Times New Roman"/>
            <w:sz w:val="18"/>
            <w:szCs w:val="18"/>
            <w:lang w:val="id-ID"/>
          </w:rPr>
          <w:t>meitiyani@gmail.com</w:t>
        </w:r>
      </w:hyperlink>
      <w:r w:rsidR="00D55862">
        <w:rPr>
          <w:rFonts w:ascii="Times New Roman" w:hAnsi="Times New Roman" w:cs="Times New Roman"/>
          <w:color w:val="231F20"/>
          <w:sz w:val="18"/>
          <w:szCs w:val="18"/>
          <w:lang w:val="id-ID"/>
        </w:rPr>
        <w:t xml:space="preserve">, </w:t>
      </w:r>
      <w:r>
        <w:rPr>
          <w:rFonts w:ascii="Times New Roman" w:hAnsi="Times New Roman" w:cs="Times New Roman"/>
          <w:color w:val="231F20"/>
          <w:sz w:val="18"/>
          <w:szCs w:val="18"/>
          <w:lang w:val="id-ID"/>
        </w:rPr>
        <w:t>P</w:t>
      </w:r>
      <w:r w:rsidR="00247550" w:rsidRPr="00247550">
        <w:rPr>
          <w:rFonts w:ascii="Times New Roman" w:hAnsi="Times New Roman" w:cs="Times New Roman"/>
          <w:color w:val="231F20"/>
          <w:sz w:val="18"/>
          <w:szCs w:val="18"/>
        </w:rPr>
        <w:t>rogram Studi Biologi,</w:t>
      </w:r>
      <w:r w:rsidR="00247550" w:rsidRPr="00247550">
        <w:rPr>
          <w:rFonts w:ascii="Times New Roman" w:hAnsi="Times New Roman" w:cs="Times New Roman"/>
          <w:color w:val="231F20"/>
          <w:spacing w:val="-1"/>
          <w:sz w:val="18"/>
          <w:szCs w:val="18"/>
        </w:rPr>
        <w:t xml:space="preserve"> </w:t>
      </w:r>
      <w:r w:rsidR="00247550" w:rsidRPr="00247550">
        <w:rPr>
          <w:rFonts w:ascii="Times New Roman" w:hAnsi="Times New Roman" w:cs="Times New Roman"/>
          <w:color w:val="231F20"/>
          <w:sz w:val="18"/>
          <w:szCs w:val="18"/>
        </w:rPr>
        <w:t>FKIP,</w:t>
      </w:r>
      <w:r w:rsidR="00247550" w:rsidRPr="00247550">
        <w:rPr>
          <w:rFonts w:ascii="Times New Roman" w:hAnsi="Times New Roman" w:cs="Times New Roman"/>
          <w:color w:val="231F20"/>
          <w:spacing w:val="-1"/>
          <w:sz w:val="18"/>
          <w:szCs w:val="18"/>
        </w:rPr>
        <w:t xml:space="preserve"> </w:t>
      </w:r>
      <w:r w:rsidR="00247550" w:rsidRPr="00247550">
        <w:rPr>
          <w:rFonts w:ascii="Times New Roman" w:hAnsi="Times New Roman" w:cs="Times New Roman"/>
          <w:sz w:val="18"/>
          <w:szCs w:val="18"/>
        </w:rPr>
        <w:t>Universitas</w:t>
      </w:r>
      <w:r w:rsidR="00247550" w:rsidRPr="00247550">
        <w:rPr>
          <w:rFonts w:ascii="Times New Roman" w:hAnsi="Times New Roman" w:cs="Times New Roman"/>
          <w:spacing w:val="-1"/>
          <w:sz w:val="18"/>
          <w:szCs w:val="18"/>
        </w:rPr>
        <w:t xml:space="preserve"> </w:t>
      </w:r>
      <w:r w:rsidR="00247550" w:rsidRPr="00247550">
        <w:rPr>
          <w:rFonts w:ascii="Times New Roman" w:hAnsi="Times New Roman" w:cs="Times New Roman"/>
          <w:sz w:val="18"/>
          <w:szCs w:val="18"/>
        </w:rPr>
        <w:t>Muhammadiyah Prof. Dr. Hamka</w:t>
      </w:r>
      <w:r w:rsidR="00D55862">
        <w:rPr>
          <w:rFonts w:ascii="Times New Roman" w:hAnsi="Times New Roman" w:cs="Times New Roman"/>
          <w:sz w:val="18"/>
          <w:szCs w:val="18"/>
          <w:lang w:val="id-ID"/>
        </w:rPr>
        <w:t xml:space="preserve">, </w:t>
      </w:r>
      <w:r w:rsidR="00D55862">
        <w:rPr>
          <w:rFonts w:ascii="Times New Roman" w:hAnsi="Times New Roman" w:cs="Times New Roman"/>
          <w:sz w:val="18"/>
          <w:szCs w:val="18"/>
          <w:lang w:val="id-ID"/>
        </w:rPr>
        <w:t>Jl. Tanah Merdeka No. 20 Rt 11/RW 2, Rambutan, Kec.Ciracas, Kota Jakarta Timur, Daerah Khusus Ibukota Jakarta 13830</w:t>
      </w:r>
    </w:p>
    <w:p w:rsidR="00247550" w:rsidRPr="00D55862" w:rsidRDefault="00247550" w:rsidP="00247550">
      <w:pPr>
        <w:pStyle w:val="TableParagraph"/>
        <w:spacing w:line="480" w:lineRule="auto"/>
        <w:ind w:left="792"/>
        <w:jc w:val="both"/>
        <w:rPr>
          <w:rFonts w:ascii="Times New Roman" w:hAnsi="Times New Roman" w:cs="Times New Roman"/>
          <w:sz w:val="18"/>
          <w:szCs w:val="18"/>
          <w:lang w:val="id-ID"/>
        </w:rPr>
      </w:pPr>
      <w:r w:rsidRPr="002D208B">
        <w:rPr>
          <w:rFonts w:ascii="Times New Roman" w:hAnsi="Times New Roman" w:cs="Times New Roman"/>
          <w:sz w:val="18"/>
          <w:szCs w:val="18"/>
          <w:vertAlign w:val="superscript"/>
          <w:lang w:val="id-ID"/>
        </w:rPr>
        <w:t>2</w:t>
      </w:r>
      <w:hyperlink r:id="rId11" w:history="1">
        <w:r w:rsidR="00D55862" w:rsidRPr="000C43C4">
          <w:rPr>
            <w:rStyle w:val="Hyperlink"/>
            <w:rFonts w:ascii="Times New Roman" w:hAnsi="Times New Roman" w:cs="Times New Roman"/>
            <w:sz w:val="18"/>
            <w:szCs w:val="18"/>
            <w:lang w:val="id-ID"/>
          </w:rPr>
          <w:t>agus.pambudi@uhamka.ac.id</w:t>
        </w:r>
      </w:hyperlink>
      <w:r w:rsidR="00D55862">
        <w:rPr>
          <w:rFonts w:ascii="Times New Roman" w:hAnsi="Times New Roman" w:cs="Times New Roman"/>
          <w:sz w:val="18"/>
          <w:szCs w:val="18"/>
          <w:lang w:val="id-ID"/>
        </w:rPr>
        <w:t>, P</w:t>
      </w:r>
      <w:r w:rsidRPr="00247550">
        <w:rPr>
          <w:rFonts w:ascii="Times New Roman" w:hAnsi="Times New Roman" w:cs="Times New Roman"/>
          <w:sz w:val="18"/>
          <w:szCs w:val="18"/>
          <w:lang w:val="id-ID"/>
        </w:rPr>
        <w:t>usat Studi Gender dan Perlindungan Anak</w:t>
      </w:r>
      <w:r w:rsidR="002D208B">
        <w:rPr>
          <w:rFonts w:ascii="Times New Roman" w:hAnsi="Times New Roman" w:cs="Times New Roman"/>
          <w:sz w:val="18"/>
          <w:szCs w:val="18"/>
          <w:lang w:val="id-ID"/>
        </w:rPr>
        <w:t xml:space="preserve"> (PSGPA)</w:t>
      </w:r>
      <w:r w:rsidRPr="00247550">
        <w:rPr>
          <w:rFonts w:ascii="Times New Roman" w:hAnsi="Times New Roman" w:cs="Times New Roman"/>
          <w:sz w:val="18"/>
          <w:szCs w:val="18"/>
          <w:lang w:val="id-ID"/>
        </w:rPr>
        <w:t xml:space="preserve">, </w:t>
      </w:r>
      <w:r w:rsidRPr="00247550">
        <w:rPr>
          <w:rFonts w:ascii="Times New Roman" w:hAnsi="Times New Roman" w:cs="Times New Roman"/>
          <w:sz w:val="18"/>
          <w:szCs w:val="18"/>
        </w:rPr>
        <w:t>Universitas</w:t>
      </w:r>
      <w:r w:rsidRPr="00247550">
        <w:rPr>
          <w:rFonts w:ascii="Times New Roman" w:hAnsi="Times New Roman" w:cs="Times New Roman"/>
          <w:spacing w:val="-1"/>
          <w:sz w:val="18"/>
          <w:szCs w:val="18"/>
        </w:rPr>
        <w:t xml:space="preserve"> </w:t>
      </w:r>
      <w:r w:rsidRPr="00247550">
        <w:rPr>
          <w:rFonts w:ascii="Times New Roman" w:hAnsi="Times New Roman" w:cs="Times New Roman"/>
          <w:sz w:val="18"/>
          <w:szCs w:val="18"/>
        </w:rPr>
        <w:t>Muhammadiyah Prof. Dr. Hamka</w:t>
      </w:r>
      <w:r w:rsidR="00D55862">
        <w:rPr>
          <w:rFonts w:ascii="Times New Roman" w:hAnsi="Times New Roman" w:cs="Times New Roman"/>
          <w:sz w:val="18"/>
          <w:szCs w:val="18"/>
          <w:lang w:val="id-ID"/>
        </w:rPr>
        <w:t>, Jl. Tanah Merdeka No. 20 Rt 11/RW 2, Rambutan, Kec.Ciracas, Kota Jakarta Timur, Daerah Khusus Ibukota Jakarta 13830</w:t>
      </w:r>
    </w:p>
    <w:p w:rsidR="00247550" w:rsidRPr="00247550" w:rsidRDefault="00B7032F" w:rsidP="00247550">
      <w:pPr>
        <w:pStyle w:val="TableParagraph"/>
        <w:spacing w:line="480" w:lineRule="auto"/>
        <w:ind w:left="792"/>
        <w:jc w:val="both"/>
        <w:rPr>
          <w:rFonts w:ascii="Times New Roman" w:hAnsi="Times New Roman" w:cs="Times New Roman"/>
          <w:color w:val="231F20"/>
          <w:position w:val="7"/>
          <w:sz w:val="18"/>
          <w:szCs w:val="18"/>
        </w:rPr>
      </w:pPr>
      <w:r>
        <w:rPr>
          <w:rFonts w:ascii="Times New Roman" w:hAnsi="Times New Roman" w:cs="Times New Roman"/>
          <w:color w:val="231F20"/>
          <w:spacing w:val="20"/>
          <w:position w:val="7"/>
          <w:sz w:val="18"/>
          <w:szCs w:val="18"/>
          <w:vertAlign w:val="superscript"/>
          <w:lang w:val="id-ID"/>
        </w:rPr>
        <w:t>4</w:t>
      </w:r>
      <w:hyperlink r:id="rId12" w:history="1">
        <w:r w:rsidRPr="000C43C4">
          <w:rPr>
            <w:rStyle w:val="Hyperlink"/>
            <w:rFonts w:ascii="Times New Roman" w:hAnsi="Times New Roman" w:cs="Times New Roman"/>
            <w:sz w:val="18"/>
            <w:szCs w:val="18"/>
            <w:lang w:val="id-ID"/>
          </w:rPr>
          <w:t>nur_asiah@uhamka.ac.id</w:t>
        </w:r>
      </w:hyperlink>
      <w:r>
        <w:rPr>
          <w:rFonts w:ascii="Times New Roman" w:hAnsi="Times New Roman" w:cs="Times New Roman"/>
          <w:color w:val="231F20"/>
          <w:sz w:val="18"/>
          <w:szCs w:val="18"/>
          <w:lang w:val="id-ID"/>
        </w:rPr>
        <w:t>, P</w:t>
      </w:r>
      <w:r w:rsidR="00247550" w:rsidRPr="00247550">
        <w:rPr>
          <w:rFonts w:ascii="Times New Roman" w:hAnsi="Times New Roman" w:cs="Times New Roman"/>
          <w:color w:val="231F20"/>
          <w:sz w:val="18"/>
          <w:szCs w:val="18"/>
        </w:rPr>
        <w:t>rogram Studi Kesehatan Masyarakat,</w:t>
      </w:r>
      <w:r w:rsidR="00247550" w:rsidRPr="00247550">
        <w:rPr>
          <w:rFonts w:ascii="Times New Roman" w:hAnsi="Times New Roman" w:cs="Times New Roman"/>
          <w:color w:val="231F20"/>
          <w:spacing w:val="-1"/>
          <w:sz w:val="18"/>
          <w:szCs w:val="18"/>
        </w:rPr>
        <w:t xml:space="preserve"> </w:t>
      </w:r>
      <w:r w:rsidR="00247550" w:rsidRPr="00247550">
        <w:rPr>
          <w:rFonts w:ascii="Times New Roman" w:hAnsi="Times New Roman" w:cs="Times New Roman"/>
          <w:color w:val="231F20"/>
          <w:sz w:val="18"/>
          <w:szCs w:val="18"/>
        </w:rPr>
        <w:t>Fikes,</w:t>
      </w:r>
      <w:r w:rsidR="00247550" w:rsidRPr="00247550">
        <w:rPr>
          <w:rFonts w:ascii="Times New Roman" w:hAnsi="Times New Roman" w:cs="Times New Roman"/>
          <w:color w:val="231F20"/>
          <w:spacing w:val="-1"/>
          <w:sz w:val="18"/>
          <w:szCs w:val="18"/>
        </w:rPr>
        <w:t xml:space="preserve"> </w:t>
      </w:r>
      <w:r w:rsidR="00247550" w:rsidRPr="00247550">
        <w:rPr>
          <w:rFonts w:ascii="Times New Roman" w:hAnsi="Times New Roman" w:cs="Times New Roman"/>
          <w:sz w:val="18"/>
          <w:szCs w:val="18"/>
        </w:rPr>
        <w:t>Universitas</w:t>
      </w:r>
      <w:r w:rsidR="00247550" w:rsidRPr="00247550">
        <w:rPr>
          <w:rFonts w:ascii="Times New Roman" w:hAnsi="Times New Roman" w:cs="Times New Roman"/>
          <w:spacing w:val="-1"/>
          <w:sz w:val="18"/>
          <w:szCs w:val="18"/>
        </w:rPr>
        <w:t xml:space="preserve"> </w:t>
      </w:r>
      <w:r w:rsidR="00247550" w:rsidRPr="00247550">
        <w:rPr>
          <w:rFonts w:ascii="Times New Roman" w:hAnsi="Times New Roman" w:cs="Times New Roman"/>
          <w:sz w:val="18"/>
          <w:szCs w:val="18"/>
        </w:rPr>
        <w:t>Muhammadiyah Prof. Dr. Hamka</w:t>
      </w:r>
      <w:r>
        <w:rPr>
          <w:rFonts w:ascii="Times New Roman" w:hAnsi="Times New Roman" w:cs="Times New Roman"/>
          <w:sz w:val="18"/>
          <w:szCs w:val="18"/>
          <w:lang w:val="id-ID"/>
        </w:rPr>
        <w:t xml:space="preserve">, Jl. Limau II No.3, RT.3/RW 3, Kramat Pela, Kec. Kebayoran Baru, Kota Jakarta Selatan, </w:t>
      </w:r>
      <w:r>
        <w:rPr>
          <w:rFonts w:ascii="Times New Roman" w:hAnsi="Times New Roman" w:cs="Times New Roman"/>
          <w:sz w:val="18"/>
          <w:szCs w:val="18"/>
          <w:lang w:val="id-ID"/>
        </w:rPr>
        <w:t>Daerah Khusus Ibukota Jakarta</w:t>
      </w:r>
      <w:r>
        <w:rPr>
          <w:rFonts w:ascii="Times New Roman" w:hAnsi="Times New Roman" w:cs="Times New Roman"/>
          <w:sz w:val="18"/>
          <w:szCs w:val="18"/>
          <w:lang w:val="id-ID"/>
        </w:rPr>
        <w:t xml:space="preserve">12130 </w:t>
      </w:r>
      <w:r w:rsidR="00247550" w:rsidRPr="00247550">
        <w:rPr>
          <w:rFonts w:ascii="Times New Roman" w:hAnsi="Times New Roman" w:cs="Times New Roman"/>
          <w:color w:val="231F20"/>
          <w:position w:val="7"/>
          <w:sz w:val="18"/>
          <w:szCs w:val="18"/>
        </w:rPr>
        <w:t xml:space="preserve"> </w:t>
      </w:r>
    </w:p>
    <w:p w:rsidR="00B7032F" w:rsidRDefault="00B7032F" w:rsidP="00242B32">
      <w:pPr>
        <w:spacing w:after="0" w:line="276" w:lineRule="auto"/>
        <w:ind w:left="426" w:right="-1"/>
        <w:jc w:val="both"/>
        <w:rPr>
          <w:rFonts w:ascii="Times New Roman" w:hAnsi="Times New Roman" w:cs="Times New Roman"/>
          <w:b/>
          <w:sz w:val="18"/>
        </w:rPr>
      </w:pPr>
    </w:p>
    <w:p w:rsidR="00B7032F" w:rsidRDefault="00B7032F" w:rsidP="00242B32">
      <w:pPr>
        <w:spacing w:after="0" w:line="276" w:lineRule="auto"/>
        <w:ind w:left="426" w:right="-1"/>
        <w:jc w:val="both"/>
        <w:rPr>
          <w:rFonts w:ascii="Times New Roman" w:hAnsi="Times New Roman" w:cs="Times New Roman"/>
          <w:b/>
          <w:sz w:val="18"/>
        </w:rPr>
      </w:pPr>
    </w:p>
    <w:p w:rsidR="00242B32" w:rsidRPr="00242B32" w:rsidRDefault="00A375F0" w:rsidP="00242B32">
      <w:pPr>
        <w:spacing w:after="0" w:line="276" w:lineRule="auto"/>
        <w:ind w:left="426" w:right="-1"/>
        <w:jc w:val="both"/>
        <w:rPr>
          <w:rFonts w:ascii="Times New Roman" w:hAnsi="Times New Roman" w:cs="Times New Roman"/>
          <w:sz w:val="18"/>
          <w:szCs w:val="18"/>
          <w:lang w:val="id-ID"/>
        </w:rPr>
      </w:pPr>
      <w:r>
        <w:rPr>
          <w:rFonts w:ascii="Times New Roman" w:hAnsi="Times New Roman" w:cs="Times New Roman"/>
          <w:b/>
          <w:sz w:val="18"/>
        </w:rPr>
        <w:t>Abstract</w:t>
      </w:r>
      <w:r>
        <w:rPr>
          <w:rFonts w:ascii="Times New Roman" w:hAnsi="Times New Roman" w:cs="Times New Roman"/>
          <w:sz w:val="18"/>
          <w:szCs w:val="20"/>
        </w:rPr>
        <w:t xml:space="preserve">. </w:t>
      </w:r>
      <w:r w:rsidR="00242B32" w:rsidRPr="00242B32">
        <w:rPr>
          <w:rFonts w:ascii="Times New Roman" w:hAnsi="Times New Roman" w:cs="Times New Roman"/>
          <w:sz w:val="18"/>
          <w:szCs w:val="18"/>
        </w:rPr>
        <w:t xml:space="preserve">Sebagian besar sampah rumah tangga yang dihasilkan masyarakat Desa Ciputri dilakukan dengan diangkut, dibakar, ditimbun maupun dibuang ke sungai. Sampah </w:t>
      </w:r>
      <w:r w:rsidR="00242B32" w:rsidRPr="00242B32">
        <w:rPr>
          <w:rFonts w:ascii="Times New Roman" w:hAnsi="Times New Roman" w:cs="Times New Roman"/>
          <w:sz w:val="18"/>
          <w:szCs w:val="18"/>
          <w:lang w:val="id-ID"/>
        </w:rPr>
        <w:t xml:space="preserve">organik </w:t>
      </w:r>
      <w:r w:rsidR="00242B32" w:rsidRPr="00242B32">
        <w:rPr>
          <w:rFonts w:ascii="Times New Roman" w:hAnsi="Times New Roman" w:cs="Times New Roman"/>
          <w:sz w:val="18"/>
          <w:szCs w:val="18"/>
        </w:rPr>
        <w:t xml:space="preserve">yang tidak dikelola dengan baik </w:t>
      </w:r>
      <w:proofErr w:type="gramStart"/>
      <w:r w:rsidR="00242B32" w:rsidRPr="00242B32">
        <w:rPr>
          <w:rFonts w:ascii="Times New Roman" w:hAnsi="Times New Roman" w:cs="Times New Roman"/>
          <w:sz w:val="18"/>
          <w:szCs w:val="18"/>
        </w:rPr>
        <w:t>akan</w:t>
      </w:r>
      <w:proofErr w:type="gramEnd"/>
      <w:r w:rsidR="00242B32" w:rsidRPr="00242B32">
        <w:rPr>
          <w:rFonts w:ascii="Times New Roman" w:hAnsi="Times New Roman" w:cs="Times New Roman"/>
          <w:sz w:val="18"/>
          <w:szCs w:val="18"/>
        </w:rPr>
        <w:t xml:space="preserve"> menyebabkan masalah lingkungan dan kesehatan.oleh karena itu, diperlukan pengelolaan sampah organik menggunakan lalat tentara hitam. Tujuan kegiatan ini </w:t>
      </w:r>
      <w:r w:rsidR="00242B32" w:rsidRPr="00242B32">
        <w:rPr>
          <w:rStyle w:val="Heading1Char"/>
          <w:rFonts w:ascii="Times New Roman" w:hAnsi="Times New Roman" w:cs="Times New Roman"/>
          <w:b w:val="0"/>
          <w:color w:val="000000" w:themeColor="text1"/>
          <w:sz w:val="18"/>
          <w:szCs w:val="18"/>
        </w:rPr>
        <w:t xml:space="preserve">untuk meningkatkan pengetahuan dan tigkat kepedulian dalam pengelolahan sampah organik </w:t>
      </w:r>
      <w:r w:rsidR="00242B32">
        <w:rPr>
          <w:rStyle w:val="Heading1Char"/>
          <w:rFonts w:ascii="Times New Roman" w:hAnsi="Times New Roman" w:cs="Times New Roman"/>
          <w:b w:val="0"/>
          <w:color w:val="000000" w:themeColor="text1"/>
          <w:sz w:val="18"/>
          <w:szCs w:val="18"/>
          <w:lang w:val="id-ID"/>
        </w:rPr>
        <w:t xml:space="preserve">menggunakan </w:t>
      </w:r>
      <w:r w:rsidR="00242B32" w:rsidRPr="00242B32">
        <w:rPr>
          <w:rStyle w:val="Heading1Char"/>
          <w:rFonts w:ascii="Times New Roman" w:hAnsi="Times New Roman" w:cs="Times New Roman"/>
          <w:b w:val="0"/>
          <w:color w:val="000000" w:themeColor="text1"/>
          <w:sz w:val="18"/>
          <w:szCs w:val="18"/>
        </w:rPr>
        <w:t>maggot. Tempat pelaksanaan pelatihan dilakukan di Dusun Tunggilis Pojok, Desa Ciputri Kabupaten Cianjur Jawa Barat. Waktu pelatihan pada taggal 16 -17 September 2022 sebanyak</w:t>
      </w:r>
      <w:r w:rsidR="00242B32" w:rsidRPr="00242B32">
        <w:rPr>
          <w:rFonts w:ascii="Times New Roman" w:eastAsia="Times New Roman" w:hAnsi="Times New Roman" w:cs="Times New Roman"/>
          <w:b/>
          <w:color w:val="000000" w:themeColor="text1"/>
          <w:sz w:val="18"/>
          <w:szCs w:val="18"/>
          <w:lang w:val="id-ID"/>
        </w:rPr>
        <w:t xml:space="preserve"> </w:t>
      </w:r>
      <w:r w:rsidR="00242B32" w:rsidRPr="00242B32">
        <w:rPr>
          <w:rFonts w:ascii="Times New Roman" w:eastAsia="Times New Roman" w:hAnsi="Times New Roman" w:cs="Times New Roman"/>
          <w:color w:val="000000" w:themeColor="text1"/>
          <w:sz w:val="18"/>
          <w:szCs w:val="18"/>
          <w:lang w:val="id-ID"/>
        </w:rPr>
        <w:t>48 peserta yang terdiri ibu-rumah tangga, pemuda, dan petugas Balai Besar TNGGP</w:t>
      </w:r>
      <w:r w:rsidR="00242B32" w:rsidRPr="00242B32">
        <w:rPr>
          <w:rFonts w:ascii="Times New Roman" w:eastAsia="Times New Roman" w:hAnsi="Times New Roman" w:cs="Times New Roman"/>
          <w:color w:val="000000" w:themeColor="text1"/>
          <w:sz w:val="18"/>
          <w:szCs w:val="18"/>
        </w:rPr>
        <w:t xml:space="preserve">. Hasil dari budidaya maggot dapat mengurangi sampah organik di Desa Ciputri selain itu juga maggot dapat dijadian sebagai salah satu sumber nilai ekonomi untuk masyarakat Desa Ciputri. </w:t>
      </w:r>
      <w:r w:rsidR="00242B32" w:rsidRPr="00242B32">
        <w:rPr>
          <w:rFonts w:ascii="Times New Roman" w:hAnsi="Times New Roman" w:cs="Times New Roman"/>
          <w:sz w:val="18"/>
          <w:szCs w:val="18"/>
          <w:lang w:val="id-ID"/>
        </w:rPr>
        <w:t xml:space="preserve">Luas rumah maggot harus sesuai dengan skala yang akan di produksi untuk menampung, mengkonversi sampah organik menggunakan maggot BSF. Pertumbuhan maggot dipengaruhi dari beberapa faktor </w:t>
      </w:r>
      <w:r w:rsidR="00242B32" w:rsidRPr="00242B32">
        <w:rPr>
          <w:rFonts w:ascii="Times New Roman" w:hAnsi="Times New Roman" w:cs="Times New Roman"/>
          <w:sz w:val="18"/>
          <w:szCs w:val="18"/>
        </w:rPr>
        <w:t xml:space="preserve">cahaya matahari, kondisi suhu udara, banyaknya BSF dalam kandang, dan kualitas induk, lamanya penetasan telur. </w:t>
      </w:r>
      <w:r w:rsidR="00242B32" w:rsidRPr="00242B32">
        <w:rPr>
          <w:rFonts w:ascii="Times New Roman" w:hAnsi="Times New Roman" w:cs="Times New Roman"/>
          <w:sz w:val="18"/>
          <w:szCs w:val="18"/>
          <w:lang w:val="id-ID"/>
        </w:rPr>
        <w:t>P</w:t>
      </w:r>
      <w:r w:rsidR="00242B32" w:rsidRPr="00242B32">
        <w:rPr>
          <w:rFonts w:ascii="Times New Roman" w:hAnsi="Times New Roman" w:cs="Times New Roman"/>
          <w:sz w:val="18"/>
          <w:szCs w:val="18"/>
        </w:rPr>
        <w:t xml:space="preserve">engalaman sumber daya manusia dalam memelihara maggot juga mempengaruhi lamanya siklus seperti jenis pakan, bobot pakan dan berapa kali pakan yang diberikan selama sehari. </w:t>
      </w:r>
      <w:r w:rsidR="00242B32" w:rsidRPr="00242B32">
        <w:rPr>
          <w:rFonts w:ascii="Times New Roman" w:hAnsi="Times New Roman" w:cs="Times New Roman"/>
          <w:sz w:val="18"/>
          <w:szCs w:val="18"/>
          <w:lang w:val="id-ID"/>
        </w:rPr>
        <w:t xml:space="preserve">Pendampingan masyarakat secara berkelanjutan memberikan dampak positif dalam kepedulian pengelolaan sampah organik.  </w:t>
      </w:r>
    </w:p>
    <w:p w:rsidR="00F43232" w:rsidRPr="00F43232" w:rsidRDefault="00F43232" w:rsidP="00F43232">
      <w:pPr>
        <w:spacing w:after="0" w:line="276" w:lineRule="auto"/>
        <w:ind w:left="709" w:right="707"/>
        <w:jc w:val="both"/>
        <w:rPr>
          <w:rFonts w:ascii="Times New Roman" w:hAnsi="Times New Roman" w:cs="Times New Roman"/>
          <w:szCs w:val="24"/>
          <w:lang w:val="id-ID"/>
        </w:rPr>
      </w:pPr>
    </w:p>
    <w:p w:rsidR="00554ECA" w:rsidRPr="00242B32" w:rsidRDefault="00A375F0" w:rsidP="00242B32">
      <w:pPr>
        <w:spacing w:after="0" w:line="276" w:lineRule="auto"/>
        <w:ind w:left="1418" w:right="707" w:hanging="992"/>
        <w:contextualSpacing/>
        <w:jc w:val="both"/>
        <w:rPr>
          <w:rFonts w:ascii="Times New Roman" w:eastAsia="Calibri" w:hAnsi="Times New Roman" w:cs="Times New Roman"/>
          <w:sz w:val="18"/>
          <w:szCs w:val="20"/>
          <w:lang w:val="id-ID"/>
        </w:rPr>
      </w:pPr>
      <w:r>
        <w:rPr>
          <w:rFonts w:ascii="Times New Roman" w:eastAsia="Calibri" w:hAnsi="Times New Roman" w:cs="Times New Roman"/>
          <w:b/>
          <w:sz w:val="18"/>
          <w:szCs w:val="20"/>
        </w:rPr>
        <w:t>Keywords</w:t>
      </w:r>
      <w:r>
        <w:rPr>
          <w:rFonts w:ascii="Times New Roman" w:eastAsia="Calibri" w:hAnsi="Times New Roman" w:cs="Times New Roman"/>
          <w:sz w:val="18"/>
          <w:szCs w:val="20"/>
        </w:rPr>
        <w:t xml:space="preserve">:  </w:t>
      </w:r>
      <w:r w:rsidR="00242B32">
        <w:rPr>
          <w:rFonts w:ascii="Times New Roman" w:eastAsia="Calibri" w:hAnsi="Times New Roman" w:cs="Times New Roman"/>
          <w:sz w:val="18"/>
          <w:szCs w:val="20"/>
          <w:lang w:val="id-ID"/>
        </w:rPr>
        <w:t>Peningkatan Pengetahuan, Pengelolaan Sampah Organik, Budidaya, Maggot BSF, Desa Ciputri</w:t>
      </w:r>
    </w:p>
    <w:p w:rsidR="00554ECA" w:rsidRDefault="00554ECA">
      <w:pPr>
        <w:spacing w:after="0" w:line="480" w:lineRule="auto"/>
        <w:jc w:val="both"/>
        <w:rPr>
          <w:rFonts w:ascii="Times New Roman" w:hAnsi="Times New Roman" w:cs="Times New Roman"/>
          <w:b/>
          <w:sz w:val="20"/>
          <w:szCs w:val="24"/>
          <w:lang w:val="id-ID"/>
        </w:rPr>
      </w:pPr>
      <w:bookmarkStart w:id="0" w:name="_GoBack"/>
      <w:bookmarkEnd w:id="0"/>
    </w:p>
    <w:p w:rsidR="00794E33" w:rsidRPr="00794E33" w:rsidRDefault="00794E33">
      <w:pPr>
        <w:spacing w:after="0" w:line="480" w:lineRule="auto"/>
        <w:jc w:val="both"/>
        <w:rPr>
          <w:rFonts w:ascii="Times New Roman" w:hAnsi="Times New Roman" w:cs="Times New Roman"/>
          <w:b/>
          <w:sz w:val="20"/>
          <w:szCs w:val="24"/>
          <w:lang w:val="id-ID"/>
        </w:rPr>
        <w:sectPr w:rsidR="00794E33" w:rsidRPr="00794E33" w:rsidSect="00794E33">
          <w:headerReference w:type="default" r:id="rId13"/>
          <w:footerReference w:type="default" r:id="rId14"/>
          <w:type w:val="continuous"/>
          <w:pgSz w:w="11906" w:h="16838"/>
          <w:pgMar w:top="1701" w:right="1416" w:bottom="1701" w:left="1701" w:header="709" w:footer="850" w:gutter="0"/>
          <w:lnNumType w:countBy="1" w:restart="continuous"/>
          <w:cols w:space="708"/>
          <w:docGrid w:linePitch="360"/>
        </w:sectPr>
      </w:pPr>
    </w:p>
    <w:p w:rsidR="00554ECA" w:rsidRPr="00B6396D" w:rsidRDefault="006E71B7" w:rsidP="00B6396D">
      <w:pPr>
        <w:pStyle w:val="ListParagraph"/>
        <w:numPr>
          <w:ilvl w:val="0"/>
          <w:numId w:val="2"/>
        </w:numPr>
        <w:spacing w:after="0" w:line="240" w:lineRule="auto"/>
        <w:ind w:left="284" w:hanging="284"/>
        <w:jc w:val="both"/>
        <w:rPr>
          <w:rFonts w:ascii="Times New Roman" w:hAnsi="Times New Roman" w:cs="Times New Roman"/>
          <w:b/>
        </w:rPr>
      </w:pPr>
      <w:r w:rsidRPr="00B6396D">
        <w:rPr>
          <w:rFonts w:ascii="Times New Roman" w:hAnsi="Times New Roman" w:cs="Times New Roman"/>
          <w:b/>
          <w:lang w:val="id-ID"/>
        </w:rPr>
        <w:lastRenderedPageBreak/>
        <w:t>PENDAHULUAN</w:t>
      </w:r>
    </w:p>
    <w:p w:rsidR="00247550" w:rsidRPr="00B6396D" w:rsidRDefault="00961A91" w:rsidP="00247550">
      <w:pPr>
        <w:spacing w:after="0" w:line="240" w:lineRule="auto"/>
        <w:ind w:firstLine="567"/>
        <w:jc w:val="both"/>
        <w:rPr>
          <w:rFonts w:ascii="Times New Roman" w:hAnsi="Times New Roman" w:cs="Times New Roman"/>
        </w:rPr>
      </w:pPr>
      <w:r w:rsidRPr="00B6396D">
        <w:rPr>
          <w:rFonts w:ascii="Times New Roman" w:hAnsi="Times New Roman" w:cs="Times New Roman"/>
        </w:rPr>
        <w:t>Peraturan Bupati Cianjur Nomor 72 Tahun 2020 tentang Rencana Induk Kelitbangan Daerah Tahun 2021 – 2026</w:t>
      </w:r>
      <w:r w:rsidRPr="00B6396D">
        <w:rPr>
          <w:rFonts w:ascii="Times New Roman" w:hAnsi="Times New Roman" w:cs="Times New Roman"/>
          <w:lang w:val="id-ID"/>
        </w:rPr>
        <w:t xml:space="preserve"> menerangkan </w:t>
      </w:r>
      <w:r w:rsidR="00247550" w:rsidRPr="00B6396D">
        <w:rPr>
          <w:rFonts w:ascii="Times New Roman" w:hAnsi="Times New Roman" w:cs="Times New Roman"/>
        </w:rPr>
        <w:t xml:space="preserve">Kabupaten Cianjur terletak di Provinsi Jawa Barat dengan jarak sekitar 65 Km dari Ibu Kota Provinsi Jawa Barat (Bandung) dan 120 Km dari Ibukota Negara (Jakarta). Luas Kabupaten Cianjur mempunyai luas wilayah sebesar 361.434,98 Ha atau 3.614,35 </w:t>
      </w:r>
      <w:r w:rsidR="00247550" w:rsidRPr="00B6396D">
        <w:rPr>
          <w:rFonts w:ascii="Times New Roman" w:hAnsi="Times New Roman" w:cs="Times New Roman"/>
        </w:rPr>
        <w:lastRenderedPageBreak/>
        <w:t>Km</w:t>
      </w:r>
      <w:r w:rsidR="00247550" w:rsidRPr="00B6396D">
        <w:rPr>
          <w:rFonts w:ascii="Times New Roman" w:hAnsi="Times New Roman" w:cs="Times New Roman"/>
          <w:vertAlign w:val="superscript"/>
        </w:rPr>
        <w:t>2</w:t>
      </w:r>
      <w:r w:rsidR="00247550" w:rsidRPr="00B6396D">
        <w:rPr>
          <w:rFonts w:ascii="Times New Roman" w:hAnsi="Times New Roman" w:cs="Times New Roman"/>
        </w:rPr>
        <w:t>, secara geografis terletak diantara 6</w:t>
      </w:r>
      <w:r w:rsidR="00247550" w:rsidRPr="00B6396D">
        <w:rPr>
          <w:rFonts w:ascii="Times New Roman" w:hAnsi="Times New Roman" w:cs="Times New Roman"/>
          <w:vertAlign w:val="superscript"/>
        </w:rPr>
        <w:t>0</w:t>
      </w:r>
      <w:r w:rsidR="00247550" w:rsidRPr="00B6396D">
        <w:rPr>
          <w:rFonts w:ascii="Times New Roman" w:hAnsi="Times New Roman" w:cs="Times New Roman"/>
        </w:rPr>
        <w:t>21’ – 7</w:t>
      </w:r>
      <w:r w:rsidR="00247550" w:rsidRPr="00B6396D">
        <w:rPr>
          <w:rFonts w:ascii="Times New Roman" w:hAnsi="Times New Roman" w:cs="Times New Roman"/>
          <w:vertAlign w:val="superscript"/>
        </w:rPr>
        <w:t>0</w:t>
      </w:r>
      <w:r w:rsidR="00247550" w:rsidRPr="00B6396D">
        <w:rPr>
          <w:rFonts w:ascii="Times New Roman" w:hAnsi="Times New Roman" w:cs="Times New Roman"/>
        </w:rPr>
        <w:t>25’ Lintang Selatan dan 106</w:t>
      </w:r>
      <w:r w:rsidR="00247550" w:rsidRPr="00B6396D">
        <w:rPr>
          <w:rFonts w:ascii="Times New Roman" w:hAnsi="Times New Roman" w:cs="Times New Roman"/>
          <w:vertAlign w:val="superscript"/>
        </w:rPr>
        <w:t>0</w:t>
      </w:r>
      <w:r w:rsidR="00247550" w:rsidRPr="00B6396D">
        <w:rPr>
          <w:rFonts w:ascii="Times New Roman" w:hAnsi="Times New Roman" w:cs="Times New Roman"/>
        </w:rPr>
        <w:t xml:space="preserve"> 42’ – 107</w:t>
      </w:r>
      <w:r w:rsidR="00247550" w:rsidRPr="00B6396D">
        <w:rPr>
          <w:rFonts w:ascii="Times New Roman" w:hAnsi="Times New Roman" w:cs="Times New Roman"/>
          <w:vertAlign w:val="superscript"/>
        </w:rPr>
        <w:t xml:space="preserve">0 </w:t>
      </w:r>
      <w:r w:rsidR="00247550" w:rsidRPr="00B6396D">
        <w:rPr>
          <w:rFonts w:ascii="Times New Roman" w:hAnsi="Times New Roman" w:cs="Times New Roman"/>
        </w:rPr>
        <w:t xml:space="preserve">25’ Bujur Timur. Kabupaten Cianjur memiliki 32 kecamatan, 360 Desa, 2.751 Rukun Warga, dan 10.402 Rukun Tetangga. </w:t>
      </w:r>
      <w:r w:rsidR="00247550" w:rsidRPr="00B6396D">
        <w:rPr>
          <w:rFonts w:ascii="Times New Roman" w:hAnsi="Times New Roman" w:cs="Times New Roman"/>
          <w:lang w:val="id-ID"/>
        </w:rPr>
        <w:t>P</w:t>
      </w:r>
      <w:r w:rsidR="00247550" w:rsidRPr="00B6396D">
        <w:rPr>
          <w:rFonts w:ascii="Times New Roman" w:hAnsi="Times New Roman" w:cs="Times New Roman"/>
        </w:rPr>
        <w:t>ada tahun 2021, jumlah penduduk di Kabupaten Cianjur sebanyak 2.477.560 jiwa dengan kepadatan penduduk per Km</w:t>
      </w:r>
      <w:r w:rsidR="00247550" w:rsidRPr="00B6396D">
        <w:rPr>
          <w:rFonts w:ascii="Times New Roman" w:hAnsi="Times New Roman" w:cs="Times New Roman"/>
          <w:vertAlign w:val="superscript"/>
        </w:rPr>
        <w:t>2</w:t>
      </w:r>
      <w:r w:rsidR="00247550" w:rsidRPr="00B6396D">
        <w:rPr>
          <w:rFonts w:ascii="Times New Roman" w:hAnsi="Times New Roman" w:cs="Times New Roman"/>
        </w:rPr>
        <w:t xml:space="preserve"> sebesar 785,48 jiwa/ Km</w:t>
      </w:r>
      <w:r w:rsidR="00247550" w:rsidRPr="00B6396D">
        <w:rPr>
          <w:rFonts w:ascii="Times New Roman" w:hAnsi="Times New Roman" w:cs="Times New Roman"/>
          <w:vertAlign w:val="superscript"/>
        </w:rPr>
        <w:t>2</w:t>
      </w:r>
      <w:r w:rsidR="00247550" w:rsidRPr="00B6396D">
        <w:rPr>
          <w:rFonts w:ascii="Times New Roman" w:hAnsi="Times New Roman" w:cs="Times New Roman"/>
        </w:rPr>
        <w:t>. Jumlahnya lebih besar dibandingkan tahun 2020 sebanyak 2.168.514 jiwa</w:t>
      </w:r>
      <w:r w:rsidR="00247550" w:rsidRPr="00B6396D">
        <w:rPr>
          <w:rFonts w:ascii="Times New Roman" w:hAnsi="Times New Roman" w:cs="Times New Roman"/>
          <w:lang w:val="id-ID"/>
        </w:rPr>
        <w:t xml:space="preserve"> </w:t>
      </w:r>
      <w:r w:rsidRPr="00B6396D">
        <w:rPr>
          <w:rFonts w:ascii="Times New Roman" w:hAnsi="Times New Roman" w:cs="Times New Roman"/>
          <w:lang w:val="id-ID"/>
        </w:rPr>
        <w:t>(</w:t>
      </w:r>
      <w:r w:rsidRPr="00B6396D">
        <w:rPr>
          <w:rFonts w:ascii="Times New Roman" w:hAnsi="Times New Roman" w:cs="Times New Roman"/>
        </w:rPr>
        <w:t xml:space="preserve">BPS </w:t>
      </w:r>
      <w:r w:rsidRPr="00B6396D">
        <w:rPr>
          <w:rFonts w:ascii="Times New Roman" w:hAnsi="Times New Roman" w:cs="Times New Roman"/>
        </w:rPr>
        <w:t xml:space="preserve">Kabupaten Cianjur, </w:t>
      </w:r>
      <w:r w:rsidRPr="00B6396D">
        <w:rPr>
          <w:rFonts w:ascii="Times New Roman" w:hAnsi="Times New Roman" w:cs="Times New Roman"/>
        </w:rPr>
        <w:t>2021</w:t>
      </w:r>
      <w:r w:rsidRPr="00B6396D">
        <w:rPr>
          <w:rFonts w:ascii="Times New Roman" w:hAnsi="Times New Roman" w:cs="Times New Roman"/>
          <w:lang w:val="id-ID"/>
        </w:rPr>
        <w:t>)</w:t>
      </w:r>
      <w:r w:rsidR="00247550" w:rsidRPr="00B6396D">
        <w:rPr>
          <w:rFonts w:ascii="Times New Roman" w:hAnsi="Times New Roman" w:cs="Times New Roman"/>
        </w:rPr>
        <w:t xml:space="preserve">. </w:t>
      </w:r>
    </w:p>
    <w:p w:rsidR="00247550" w:rsidRPr="00B6396D" w:rsidRDefault="00247550" w:rsidP="00247550">
      <w:pPr>
        <w:spacing w:after="0" w:line="240" w:lineRule="auto"/>
        <w:ind w:firstLine="567"/>
        <w:jc w:val="both"/>
        <w:rPr>
          <w:rFonts w:ascii="Times New Roman" w:hAnsi="Times New Roman" w:cs="Times New Roman"/>
        </w:rPr>
      </w:pPr>
      <w:r w:rsidRPr="00B6396D">
        <w:rPr>
          <w:rFonts w:ascii="Times New Roman" w:hAnsi="Times New Roman" w:cs="Times New Roman"/>
        </w:rPr>
        <w:t>Kabupaten Cianjur terbagi menjadi 32 Kecamatan, salah satunya adalah Kecamatan Pacet. Luas wilayah Kecamatan Pacet 41</w:t>
      </w:r>
      <w:proofErr w:type="gramStart"/>
      <w:r w:rsidRPr="00B6396D">
        <w:rPr>
          <w:rFonts w:ascii="Times New Roman" w:hAnsi="Times New Roman" w:cs="Times New Roman"/>
        </w:rPr>
        <w:t>,66</w:t>
      </w:r>
      <w:proofErr w:type="gramEnd"/>
      <w:r w:rsidRPr="00B6396D">
        <w:rPr>
          <w:rFonts w:ascii="Times New Roman" w:hAnsi="Times New Roman" w:cs="Times New Roman"/>
        </w:rPr>
        <w:t xml:space="preserve"> Km</w:t>
      </w:r>
      <w:r w:rsidRPr="00B6396D">
        <w:rPr>
          <w:rFonts w:ascii="Times New Roman" w:hAnsi="Times New Roman" w:cs="Times New Roman"/>
          <w:vertAlign w:val="superscript"/>
        </w:rPr>
        <w:t>2</w:t>
      </w:r>
      <w:r w:rsidRPr="00B6396D">
        <w:rPr>
          <w:rFonts w:ascii="Times New Roman" w:hAnsi="Times New Roman" w:cs="Times New Roman"/>
        </w:rPr>
        <w:t xml:space="preserve"> dan berada diketinggian diantara 1.080 -2.962 mdpl (meter diatas permukaan laut). Jumlah penduduk Kecamatan Pacet sebanyak 110.970 jiwa dengan menghasilkan timbunan sampah sebanyak 51.688,5 ton </w:t>
      </w:r>
      <w:r w:rsidR="00961A91" w:rsidRPr="00B6396D">
        <w:rPr>
          <w:rFonts w:ascii="Times New Roman" w:hAnsi="Times New Roman" w:cs="Times New Roman"/>
          <w:lang w:val="id-ID"/>
        </w:rPr>
        <w:t>(</w:t>
      </w:r>
      <w:r w:rsidR="00961A91" w:rsidRPr="00B6396D">
        <w:rPr>
          <w:rFonts w:ascii="Times New Roman" w:hAnsi="Times New Roman" w:cs="Times New Roman"/>
        </w:rPr>
        <w:t>BPS Kabupaten Cianjur, 2021</w:t>
      </w:r>
      <w:r w:rsidR="00961A91" w:rsidRPr="00B6396D">
        <w:rPr>
          <w:rFonts w:ascii="Times New Roman" w:hAnsi="Times New Roman" w:cs="Times New Roman"/>
          <w:lang w:val="id-ID"/>
        </w:rPr>
        <w:t>)</w:t>
      </w:r>
      <w:r w:rsidRPr="00B6396D">
        <w:rPr>
          <w:rFonts w:ascii="Times New Roman" w:hAnsi="Times New Roman" w:cs="Times New Roman"/>
        </w:rPr>
        <w:t>. Kecamatan Pacet terdiri dari tujuh desa diantaranya Ciputri, Ciherang, Cipendawa, Cibodas, Gadog, Sukatani, dan Sukagalih. Luas wilayah Desa Ciputri merupakan salah satu desa penyangga pada kawasan Taman Nasional Gunung Gede Pangrango sebesar 6</w:t>
      </w:r>
      <w:proofErr w:type="gramStart"/>
      <w:r w:rsidRPr="00B6396D">
        <w:rPr>
          <w:rFonts w:ascii="Times New Roman" w:hAnsi="Times New Roman" w:cs="Times New Roman"/>
        </w:rPr>
        <w:t>,36</w:t>
      </w:r>
      <w:proofErr w:type="gramEnd"/>
      <w:r w:rsidRPr="00B6396D">
        <w:rPr>
          <w:rFonts w:ascii="Times New Roman" w:hAnsi="Times New Roman" w:cs="Times New Roman"/>
        </w:rPr>
        <w:t xml:space="preserve"> hektar dengan ketinggian 1.125 mdpl dan sebagian besar berapa di posisi lereng. Desa Ciputri terdiri dari empat dusun, sembilan rukun warga, dan 35 rukun tetangga. Jumlah penduduk Desa Ciputri sebanyak 19.311 jiwa (laki-laki sebanyak 9.864 jiwa dan perempuan sebanyak 9.446 jiwa) dengan jumlah rumahtangga sebanyak 2.901 dan kepadatan penduduk sebesar 6,66 per rumahtangga </w:t>
      </w:r>
      <w:r w:rsidR="00961A91" w:rsidRPr="00B6396D">
        <w:rPr>
          <w:rFonts w:ascii="Times New Roman" w:hAnsi="Times New Roman" w:cs="Times New Roman"/>
          <w:lang w:val="id-ID"/>
        </w:rPr>
        <w:t>(</w:t>
      </w:r>
      <w:r w:rsidR="00961A91" w:rsidRPr="00B6396D">
        <w:rPr>
          <w:rFonts w:ascii="Times New Roman" w:hAnsi="Times New Roman" w:cs="Times New Roman"/>
        </w:rPr>
        <w:t xml:space="preserve">BPS Kabupaten Cianjur, </w:t>
      </w:r>
      <w:r w:rsidR="00961A91" w:rsidRPr="00B6396D">
        <w:rPr>
          <w:rFonts w:ascii="Times New Roman" w:hAnsi="Times New Roman" w:cs="Times New Roman"/>
        </w:rPr>
        <w:t>2019</w:t>
      </w:r>
      <w:r w:rsidR="00961A91" w:rsidRPr="00B6396D">
        <w:rPr>
          <w:rFonts w:ascii="Times New Roman" w:hAnsi="Times New Roman" w:cs="Times New Roman"/>
          <w:lang w:val="id-ID"/>
        </w:rPr>
        <w:t>)</w:t>
      </w:r>
      <w:r w:rsidRPr="00B6396D">
        <w:rPr>
          <w:rFonts w:ascii="Times New Roman" w:hAnsi="Times New Roman" w:cs="Times New Roman"/>
        </w:rPr>
        <w:t xml:space="preserve">. </w:t>
      </w:r>
    </w:p>
    <w:p w:rsidR="00247550" w:rsidRPr="00B6396D" w:rsidRDefault="00247550" w:rsidP="00961A91">
      <w:pPr>
        <w:spacing w:after="0" w:line="240" w:lineRule="auto"/>
        <w:ind w:firstLine="567"/>
        <w:jc w:val="both"/>
        <w:rPr>
          <w:rFonts w:ascii="Times New Roman" w:hAnsi="Times New Roman" w:cs="Times New Roman"/>
        </w:rPr>
      </w:pPr>
      <w:r w:rsidRPr="00B6396D">
        <w:rPr>
          <w:rFonts w:ascii="Times New Roman" w:hAnsi="Times New Roman" w:cs="Times New Roman"/>
        </w:rPr>
        <w:t xml:space="preserve">Populasi penduduk dengan pertumbuhan yang dinamis </w:t>
      </w:r>
      <w:proofErr w:type="gramStart"/>
      <w:r w:rsidRPr="00B6396D">
        <w:rPr>
          <w:rFonts w:ascii="Times New Roman" w:hAnsi="Times New Roman" w:cs="Times New Roman"/>
        </w:rPr>
        <w:t>akan</w:t>
      </w:r>
      <w:proofErr w:type="gramEnd"/>
      <w:r w:rsidRPr="00B6396D">
        <w:rPr>
          <w:rFonts w:ascii="Times New Roman" w:hAnsi="Times New Roman" w:cs="Times New Roman"/>
        </w:rPr>
        <w:t xml:space="preserve"> menimbulkan masalah secara tidak langsung, salah satunya permasalahan sampah </w:t>
      </w:r>
      <w:r w:rsidR="00961A91" w:rsidRPr="00B6396D">
        <w:rPr>
          <w:rFonts w:ascii="Times New Roman" w:hAnsi="Times New Roman" w:cs="Times New Roman"/>
          <w:lang w:val="id-ID"/>
        </w:rPr>
        <w:t>(</w:t>
      </w:r>
      <w:r w:rsidR="00961A91" w:rsidRPr="00B6396D">
        <w:rPr>
          <w:rFonts w:ascii="Times New Roman" w:hAnsi="Times New Roman" w:cs="Times New Roman"/>
        </w:rPr>
        <w:t>Ha</w:t>
      </w:r>
      <w:r w:rsidR="00961A91" w:rsidRPr="00B6396D">
        <w:rPr>
          <w:rFonts w:ascii="Times New Roman" w:hAnsi="Times New Roman" w:cs="Times New Roman"/>
        </w:rPr>
        <w:t xml:space="preserve">rjanti &amp; Anggraini, </w:t>
      </w:r>
      <w:r w:rsidR="00961A91" w:rsidRPr="00B6396D">
        <w:rPr>
          <w:rFonts w:ascii="Times New Roman" w:hAnsi="Times New Roman" w:cs="Times New Roman"/>
        </w:rPr>
        <w:t>2020)</w:t>
      </w:r>
      <w:r w:rsidRPr="00B6396D">
        <w:rPr>
          <w:rFonts w:ascii="Times New Roman" w:hAnsi="Times New Roman" w:cs="Times New Roman"/>
        </w:rPr>
        <w:t>. Sampah merupakan sesuatu benda yang sudah tidak dipakai lagi oleh pemiliknya yang berbahan organik dan anorganik. Meningkatnya jumlah sampah baik secara kuantitas dan kualitas disebabkan oleh beberapa faktor, diantaranya pertumbuhan penduduk yang cenderung terus meningkat, meningkatkan kesejahteraan dan kebutuhan masyarakat, serta ragam sampah yang terkadang sulit dikelola</w:t>
      </w:r>
      <w:r w:rsidR="00961A91" w:rsidRPr="00B6396D">
        <w:rPr>
          <w:rFonts w:ascii="Times New Roman" w:hAnsi="Times New Roman" w:cs="Times New Roman"/>
          <w:lang w:val="id-ID"/>
        </w:rPr>
        <w:t xml:space="preserve"> (</w:t>
      </w:r>
      <w:r w:rsidR="00961A91" w:rsidRPr="00B6396D">
        <w:rPr>
          <w:rFonts w:ascii="Times New Roman" w:hAnsi="Times New Roman" w:cs="Times New Roman"/>
        </w:rPr>
        <w:t xml:space="preserve">Suartika, </w:t>
      </w:r>
      <w:r w:rsidR="00961A91" w:rsidRPr="00B6396D">
        <w:rPr>
          <w:rFonts w:ascii="Times New Roman" w:hAnsi="Times New Roman" w:cs="Times New Roman"/>
        </w:rPr>
        <w:t>2011)</w:t>
      </w:r>
      <w:r w:rsidRPr="00B6396D">
        <w:rPr>
          <w:rFonts w:ascii="Times New Roman" w:hAnsi="Times New Roman" w:cs="Times New Roman"/>
        </w:rPr>
        <w:t>. Berdasarkan hasil diskusi dengan Ibu Nia sebagai Kepala Desa Ciputri menyatakan bahwa komposisi sampah yang paling banyak di Desa Ciputri adalah sisa makanan (sampah organik</w:t>
      </w:r>
      <w:r w:rsidRPr="00B6396D">
        <w:rPr>
          <w:rFonts w:ascii="Times New Roman" w:hAnsi="Times New Roman" w:cs="Times New Roman"/>
          <w:lang w:val="id-ID"/>
        </w:rPr>
        <w:t xml:space="preserve"> rumah tangga</w:t>
      </w:r>
      <w:r w:rsidRPr="00B6396D">
        <w:rPr>
          <w:rFonts w:ascii="Times New Roman" w:hAnsi="Times New Roman" w:cs="Times New Roman"/>
        </w:rPr>
        <w:t xml:space="preserve"> dan sisa panen sayuran), plastik, dan kertas/ karton. Pada tahun 2020 banyaknya timbulan sampah di Kecamatan Pacet sebanyak 51.688,5 ton dari Kabupaten Cianjur sebanyak 1.150.768 ton</w:t>
      </w:r>
      <w:r w:rsidRPr="00B6396D">
        <w:rPr>
          <w:rFonts w:ascii="Times New Roman" w:hAnsi="Times New Roman" w:cs="Times New Roman"/>
          <w:lang w:val="id-ID"/>
        </w:rPr>
        <w:t xml:space="preserve"> </w:t>
      </w:r>
      <w:r w:rsidR="00961A91" w:rsidRPr="00B6396D">
        <w:rPr>
          <w:rFonts w:ascii="Times New Roman" w:hAnsi="Times New Roman" w:cs="Times New Roman"/>
          <w:lang w:val="id-ID"/>
        </w:rPr>
        <w:t>(</w:t>
      </w:r>
      <w:r w:rsidR="00961A91" w:rsidRPr="00B6396D">
        <w:rPr>
          <w:rFonts w:ascii="Times New Roman" w:hAnsi="Times New Roman" w:cs="Times New Roman"/>
        </w:rPr>
        <w:t xml:space="preserve">BPS Kabupaten Cianjur, </w:t>
      </w:r>
      <w:r w:rsidR="00961A91" w:rsidRPr="00B6396D">
        <w:rPr>
          <w:rFonts w:ascii="Times New Roman" w:hAnsi="Times New Roman" w:cs="Times New Roman"/>
        </w:rPr>
        <w:t>2021</w:t>
      </w:r>
      <w:r w:rsidR="00961A91" w:rsidRPr="00B6396D">
        <w:rPr>
          <w:rFonts w:ascii="Times New Roman" w:hAnsi="Times New Roman" w:cs="Times New Roman"/>
          <w:lang w:val="id-ID"/>
        </w:rPr>
        <w:t>)</w:t>
      </w:r>
      <w:r w:rsidRPr="00B6396D">
        <w:rPr>
          <w:rFonts w:ascii="Times New Roman" w:hAnsi="Times New Roman" w:cs="Times New Roman"/>
        </w:rPr>
        <w:t xml:space="preserve">. Komposisi sampah berdasarkan sumber sampah terbagi menjadi rumah tangga, fasilitas publik, pasar, perniagaan, kawasan, perkantoran dan lainnya </w:t>
      </w:r>
      <w:r w:rsidR="00961A91" w:rsidRPr="00B6396D">
        <w:rPr>
          <w:rFonts w:ascii="Times New Roman" w:hAnsi="Times New Roman" w:cs="Times New Roman"/>
          <w:lang w:val="id-ID"/>
        </w:rPr>
        <w:t>(</w:t>
      </w:r>
      <w:hyperlink r:id="rId15" w:history="1">
        <w:r w:rsidR="00961A91" w:rsidRPr="00B6396D">
          <w:rPr>
            <w:rStyle w:val="Hyperlink"/>
            <w:rFonts w:ascii="Times New Roman" w:hAnsi="Times New Roman" w:cs="Times New Roman"/>
          </w:rPr>
          <w:t>https://sipsn.menlhk.go.id/sipsn/public/data/sumber</w:t>
        </w:r>
      </w:hyperlink>
      <w:r w:rsidR="00961A91" w:rsidRPr="00B6396D">
        <w:rPr>
          <w:rStyle w:val="Hyperlink"/>
          <w:rFonts w:ascii="Times New Roman" w:hAnsi="Times New Roman" w:cs="Times New Roman"/>
          <w:lang w:val="id-ID"/>
        </w:rPr>
        <w:t>)</w:t>
      </w:r>
      <w:r w:rsidRPr="00B6396D">
        <w:rPr>
          <w:rFonts w:ascii="Times New Roman" w:hAnsi="Times New Roman" w:cs="Times New Roman"/>
        </w:rPr>
        <w:t xml:space="preserve">. </w:t>
      </w:r>
      <w:r w:rsidR="00961A91" w:rsidRPr="00B6396D">
        <w:rPr>
          <w:rFonts w:ascii="Times New Roman" w:hAnsi="Times New Roman" w:cs="Times New Roman"/>
        </w:rPr>
        <w:t>Peraturan Pemerintah [PP] Republik Indonesia Nomor 1</w:t>
      </w:r>
      <w:r w:rsidR="00961A91" w:rsidRPr="00B6396D">
        <w:rPr>
          <w:rFonts w:ascii="Times New Roman" w:hAnsi="Times New Roman" w:cs="Times New Roman"/>
          <w:lang w:val="id-ID"/>
        </w:rPr>
        <w:t>8</w:t>
      </w:r>
      <w:r w:rsidR="00961A91" w:rsidRPr="00B6396D">
        <w:rPr>
          <w:rFonts w:ascii="Times New Roman" w:hAnsi="Times New Roman" w:cs="Times New Roman"/>
        </w:rPr>
        <w:t xml:space="preserve"> Tahun 2012 Tentang Pengelolaan Sampah Rumah Tangga dan Sam</w:t>
      </w:r>
      <w:r w:rsidR="00961A91" w:rsidRPr="00B6396D">
        <w:rPr>
          <w:rFonts w:ascii="Times New Roman" w:hAnsi="Times New Roman" w:cs="Times New Roman"/>
        </w:rPr>
        <w:t xml:space="preserve">pah Sejenis Sampah Rumah Tangga menyebutkan </w:t>
      </w:r>
      <w:r w:rsidR="00961A91" w:rsidRPr="00B6396D">
        <w:rPr>
          <w:rFonts w:ascii="Times New Roman" w:hAnsi="Times New Roman" w:cs="Times New Roman"/>
          <w:lang w:val="id-ID"/>
        </w:rPr>
        <w:t>s</w:t>
      </w:r>
      <w:r w:rsidRPr="00B6396D">
        <w:rPr>
          <w:rFonts w:ascii="Times New Roman" w:hAnsi="Times New Roman" w:cs="Times New Roman"/>
        </w:rPr>
        <w:t>ampah rumah tangga adalah sampah yang berasal dari kegiatan sehari-hari dalam rumah tangga yang tidak ter</w:t>
      </w:r>
      <w:r w:rsidR="003432EF" w:rsidRPr="00B6396D">
        <w:rPr>
          <w:rFonts w:ascii="Times New Roman" w:hAnsi="Times New Roman" w:cs="Times New Roman"/>
        </w:rPr>
        <w:t>masuk tinja dan sampah spesifik</w:t>
      </w:r>
      <w:r w:rsidRPr="00B6396D">
        <w:rPr>
          <w:rFonts w:ascii="Times New Roman" w:hAnsi="Times New Roman" w:cs="Times New Roman"/>
        </w:rPr>
        <w:t xml:space="preserve">.  </w:t>
      </w:r>
    </w:p>
    <w:p w:rsidR="00247550" w:rsidRPr="00B6396D" w:rsidRDefault="00247550" w:rsidP="00247550">
      <w:pPr>
        <w:spacing w:after="0" w:line="276" w:lineRule="auto"/>
        <w:ind w:firstLine="567"/>
        <w:jc w:val="both"/>
        <w:rPr>
          <w:rFonts w:ascii="Times New Roman" w:hAnsi="Times New Roman" w:cs="Times New Roman"/>
        </w:rPr>
      </w:pPr>
      <w:r w:rsidRPr="00B6396D">
        <w:rPr>
          <w:rFonts w:ascii="Times New Roman" w:hAnsi="Times New Roman" w:cs="Times New Roman"/>
        </w:rPr>
        <w:t xml:space="preserve">Sebagian besar sampah rumah tangga yang dihasilkan masyarakat Desa Ciputri dilakukan dengan diangkut, dibakar dan ditimbun </w:t>
      </w:r>
      <w:r w:rsidR="00961A91" w:rsidRPr="00B6396D">
        <w:rPr>
          <w:rFonts w:ascii="Times New Roman" w:hAnsi="Times New Roman" w:cs="Times New Roman"/>
          <w:lang w:val="id-ID"/>
        </w:rPr>
        <w:t>(</w:t>
      </w:r>
      <w:r w:rsidR="00961A91" w:rsidRPr="00B6396D">
        <w:rPr>
          <w:rFonts w:ascii="Times New Roman" w:hAnsi="Times New Roman" w:cs="Times New Roman"/>
        </w:rPr>
        <w:t>BPS Kabupaten Cianjur, 2019</w:t>
      </w:r>
      <w:r w:rsidR="00961A91" w:rsidRPr="00B6396D">
        <w:rPr>
          <w:rFonts w:ascii="Times New Roman" w:hAnsi="Times New Roman" w:cs="Times New Roman"/>
          <w:lang w:val="id-ID"/>
        </w:rPr>
        <w:t>)</w:t>
      </w:r>
      <w:r w:rsidRPr="00B6396D">
        <w:rPr>
          <w:rFonts w:ascii="Times New Roman" w:hAnsi="Times New Roman" w:cs="Times New Roman"/>
        </w:rPr>
        <w:t xml:space="preserve">, serta ada juga yang buang ke sungai. Sampah </w:t>
      </w:r>
      <w:r w:rsidRPr="00B6396D">
        <w:rPr>
          <w:rFonts w:ascii="Times New Roman" w:hAnsi="Times New Roman" w:cs="Times New Roman"/>
          <w:lang w:val="id-ID"/>
        </w:rPr>
        <w:t xml:space="preserve">organik </w:t>
      </w:r>
      <w:r w:rsidRPr="00B6396D">
        <w:rPr>
          <w:rFonts w:ascii="Times New Roman" w:hAnsi="Times New Roman" w:cs="Times New Roman"/>
        </w:rPr>
        <w:t xml:space="preserve">yang tidak dikelola dengan baik </w:t>
      </w:r>
      <w:proofErr w:type="gramStart"/>
      <w:r w:rsidRPr="00B6396D">
        <w:rPr>
          <w:rFonts w:ascii="Times New Roman" w:hAnsi="Times New Roman" w:cs="Times New Roman"/>
        </w:rPr>
        <w:t>akan</w:t>
      </w:r>
      <w:proofErr w:type="gramEnd"/>
      <w:r w:rsidRPr="00B6396D">
        <w:rPr>
          <w:rFonts w:ascii="Times New Roman" w:hAnsi="Times New Roman" w:cs="Times New Roman"/>
        </w:rPr>
        <w:t xml:space="preserve"> menyebabkan masalah lingkungan dan kesehatan. </w:t>
      </w:r>
      <w:r w:rsidRPr="00B6396D">
        <w:rPr>
          <w:rFonts w:ascii="Times New Roman" w:hAnsi="Times New Roman" w:cs="Times New Roman"/>
          <w:lang w:val="id-ID"/>
        </w:rPr>
        <w:t>Solusi dari p</w:t>
      </w:r>
      <w:r w:rsidRPr="00B6396D">
        <w:rPr>
          <w:rFonts w:ascii="Times New Roman" w:hAnsi="Times New Roman" w:cs="Times New Roman"/>
        </w:rPr>
        <w:t xml:space="preserve">ermasalahan sampah organik dapat dilakukan dengan memanfaatkan </w:t>
      </w:r>
      <w:r w:rsidRPr="00B6396D">
        <w:rPr>
          <w:rFonts w:ascii="Times New Roman" w:hAnsi="Times New Roman" w:cs="Times New Roman"/>
          <w:lang w:val="id-ID"/>
        </w:rPr>
        <w:t xml:space="preserve">maggot, yaitu </w:t>
      </w:r>
      <w:r w:rsidRPr="00B6396D">
        <w:rPr>
          <w:rFonts w:ascii="Times New Roman" w:hAnsi="Times New Roman" w:cs="Times New Roman"/>
        </w:rPr>
        <w:t>larva lalat tentara hitam (</w:t>
      </w:r>
      <w:r w:rsidRPr="00B6396D">
        <w:rPr>
          <w:rFonts w:ascii="Times New Roman" w:hAnsi="Times New Roman" w:cs="Times New Roman"/>
          <w:i/>
        </w:rPr>
        <w:t>black soldier fly</w:t>
      </w:r>
      <w:r w:rsidRPr="00B6396D">
        <w:rPr>
          <w:rFonts w:ascii="Times New Roman" w:hAnsi="Times New Roman" w:cs="Times New Roman"/>
        </w:rPr>
        <w:t>/ BSF)</w:t>
      </w:r>
      <w:r w:rsidRPr="00B6396D">
        <w:rPr>
          <w:rFonts w:ascii="Times New Roman" w:hAnsi="Times New Roman" w:cs="Times New Roman"/>
          <w:lang w:val="id-ID"/>
        </w:rPr>
        <w:t xml:space="preserve"> dari jenis lalat buah</w:t>
      </w:r>
      <w:r w:rsidRPr="00B6396D">
        <w:rPr>
          <w:rFonts w:ascii="Times New Roman" w:hAnsi="Times New Roman" w:cs="Times New Roman"/>
        </w:rPr>
        <w:t xml:space="preserve">. </w:t>
      </w:r>
      <w:r w:rsidRPr="00B6396D">
        <w:rPr>
          <w:rFonts w:ascii="Times New Roman" w:hAnsi="Times New Roman" w:cs="Times New Roman"/>
          <w:lang w:val="id-ID"/>
        </w:rPr>
        <w:t xml:space="preserve">Sumber pakan maggot berasal dari sampah organik sehingga </w:t>
      </w:r>
      <w:r w:rsidRPr="00B6396D">
        <w:rPr>
          <w:rFonts w:ascii="Times New Roman" w:hAnsi="Times New Roman" w:cs="Times New Roman"/>
        </w:rPr>
        <w:t xml:space="preserve">dapat mengkonversi sampah dan mengurangi massa sampah sekitar 52-56% </w:t>
      </w:r>
      <w:r w:rsidR="003432EF" w:rsidRPr="00B6396D">
        <w:rPr>
          <w:rFonts w:ascii="Times New Roman" w:hAnsi="Times New Roman" w:cs="Times New Roman"/>
          <w:lang w:val="id-ID"/>
        </w:rPr>
        <w:t>(</w:t>
      </w:r>
      <w:r w:rsidR="003432EF" w:rsidRPr="00B6396D">
        <w:rPr>
          <w:rFonts w:ascii="Times New Roman" w:hAnsi="Times New Roman" w:cs="Times New Roman"/>
        </w:rPr>
        <w:t>Salman</w:t>
      </w:r>
      <w:r w:rsidR="003432EF" w:rsidRPr="00B6396D">
        <w:rPr>
          <w:rFonts w:ascii="Times New Roman" w:hAnsi="Times New Roman" w:cs="Times New Roman"/>
          <w:lang w:val="id-ID"/>
        </w:rPr>
        <w:t xml:space="preserve"> </w:t>
      </w:r>
      <w:r w:rsidR="003432EF" w:rsidRPr="00B6396D">
        <w:rPr>
          <w:rFonts w:ascii="Times New Roman" w:hAnsi="Times New Roman" w:cs="Times New Roman"/>
          <w:i/>
          <w:lang w:val="id-ID"/>
        </w:rPr>
        <w:t>et al</w:t>
      </w:r>
      <w:r w:rsidR="003432EF" w:rsidRPr="00B6396D">
        <w:rPr>
          <w:rFonts w:ascii="Times New Roman" w:hAnsi="Times New Roman" w:cs="Times New Roman"/>
          <w:lang w:val="id-ID"/>
        </w:rPr>
        <w:t>. 2019)</w:t>
      </w:r>
      <w:r w:rsidRPr="00B6396D">
        <w:rPr>
          <w:rFonts w:ascii="Times New Roman" w:hAnsi="Times New Roman" w:cs="Times New Roman"/>
          <w:lang w:val="id-ID"/>
        </w:rPr>
        <w:t>, serta untuk pakan ternak unggas dan ikan</w:t>
      </w:r>
      <w:r w:rsidR="003432EF" w:rsidRPr="00B6396D">
        <w:rPr>
          <w:rFonts w:ascii="Times New Roman" w:hAnsi="Times New Roman" w:cs="Times New Roman"/>
          <w:lang w:val="id-ID"/>
        </w:rPr>
        <w:t xml:space="preserve"> (</w:t>
      </w:r>
      <w:hyperlink w:history="1">
        <w:r w:rsidR="003432EF" w:rsidRPr="00B6396D">
          <w:rPr>
            <w:rStyle w:val="Hyperlink"/>
            <w:rFonts w:ascii="Times New Roman" w:hAnsi="Times New Roman" w:cs="Times New Roman"/>
            <w:lang w:val="id-ID"/>
          </w:rPr>
          <w:t>https://fapet. ipb.ac.id/direktori/39-news/838-guru-besar-ipb-temukan-pakan-alternatif-pengganti-ransum-ternak-dari-maggot</w:t>
        </w:r>
      </w:hyperlink>
      <w:r w:rsidR="003432EF" w:rsidRPr="00B6396D">
        <w:rPr>
          <w:rFonts w:ascii="Times New Roman" w:hAnsi="Times New Roman" w:cs="Times New Roman"/>
          <w:lang w:val="id-ID"/>
        </w:rPr>
        <w:t>)</w:t>
      </w:r>
      <w:r w:rsidRPr="00B6396D">
        <w:rPr>
          <w:rFonts w:ascii="Times New Roman" w:hAnsi="Times New Roman" w:cs="Times New Roman"/>
          <w:lang w:val="id-ID"/>
        </w:rPr>
        <w:t xml:space="preserve">. Maggot </w:t>
      </w:r>
      <w:r w:rsidRPr="00B6396D">
        <w:rPr>
          <w:rFonts w:ascii="Times New Roman" w:hAnsi="Times New Roman" w:cs="Times New Roman"/>
        </w:rPr>
        <w:t>BSF merupakan salah satu alternatif pemanfaatan sampah yang tepat dan ramah lingkungan</w:t>
      </w:r>
      <w:r w:rsidR="003432EF" w:rsidRPr="00B6396D">
        <w:rPr>
          <w:rFonts w:ascii="Times New Roman" w:hAnsi="Times New Roman" w:cs="Times New Roman"/>
          <w:lang w:val="id-ID"/>
        </w:rPr>
        <w:t xml:space="preserve"> (</w:t>
      </w:r>
      <w:r w:rsidR="003432EF" w:rsidRPr="00B6396D">
        <w:rPr>
          <w:rFonts w:ascii="Times New Roman" w:hAnsi="Times New Roman" w:cs="Times New Roman"/>
        </w:rPr>
        <w:t>Ichwan</w:t>
      </w:r>
      <w:r w:rsidR="003432EF" w:rsidRPr="00B6396D">
        <w:rPr>
          <w:rFonts w:ascii="Times New Roman" w:hAnsi="Times New Roman" w:cs="Times New Roman"/>
          <w:lang w:val="id-ID"/>
        </w:rPr>
        <w:t xml:space="preserve"> </w:t>
      </w:r>
      <w:r w:rsidR="003432EF" w:rsidRPr="00B6396D">
        <w:rPr>
          <w:rFonts w:ascii="Times New Roman" w:hAnsi="Times New Roman" w:cs="Times New Roman"/>
          <w:i/>
          <w:lang w:val="id-ID"/>
        </w:rPr>
        <w:t>et al</w:t>
      </w:r>
      <w:r w:rsidR="003432EF" w:rsidRPr="00B6396D">
        <w:rPr>
          <w:rFonts w:ascii="Times New Roman" w:hAnsi="Times New Roman" w:cs="Times New Roman"/>
          <w:lang w:val="id-ID"/>
        </w:rPr>
        <w:t>. 2020)</w:t>
      </w:r>
      <w:r w:rsidRPr="00B6396D">
        <w:rPr>
          <w:rFonts w:ascii="Times New Roman" w:hAnsi="Times New Roman" w:cs="Times New Roman"/>
        </w:rPr>
        <w:t xml:space="preserve">. </w:t>
      </w:r>
    </w:p>
    <w:p w:rsidR="00247550" w:rsidRPr="00B6396D" w:rsidRDefault="00247550" w:rsidP="00247550">
      <w:pPr>
        <w:spacing w:after="0" w:line="276" w:lineRule="auto"/>
        <w:ind w:firstLine="567"/>
        <w:jc w:val="both"/>
        <w:rPr>
          <w:rFonts w:ascii="Times New Roman" w:hAnsi="Times New Roman" w:cs="Times New Roman"/>
        </w:rPr>
      </w:pPr>
    </w:p>
    <w:p w:rsidR="00247550" w:rsidRPr="00B6396D" w:rsidRDefault="00247550" w:rsidP="00247550">
      <w:pPr>
        <w:spacing w:after="0" w:line="276" w:lineRule="auto"/>
        <w:rPr>
          <w:rFonts w:ascii="Times New Roman" w:hAnsi="Times New Roman" w:cs="Times New Roman"/>
          <w:lang w:val="id-ID"/>
        </w:rPr>
      </w:pPr>
      <w:r w:rsidRPr="00B6396D">
        <w:rPr>
          <w:rFonts w:ascii="Times New Roman" w:hAnsi="Times New Roman" w:cs="Times New Roman"/>
          <w:lang w:val="id-ID"/>
        </w:rPr>
        <w:lastRenderedPageBreak/>
        <w:t xml:space="preserve">   </w:t>
      </w:r>
      <w:r w:rsidRPr="00B6396D">
        <w:rPr>
          <w:rFonts w:ascii="Times New Roman" w:hAnsi="Times New Roman" w:cs="Times New Roman"/>
          <w:noProof/>
          <w:lang w:val="id-ID" w:eastAsia="id-ID"/>
        </w:rPr>
        <w:drawing>
          <wp:inline distT="0" distB="0" distL="0" distR="0" wp14:anchorId="5B3742CE" wp14:editId="720ABCB6">
            <wp:extent cx="2574234" cy="20281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6768" t="16547" r="26224" b="22199"/>
                    <a:stretch/>
                  </pic:blipFill>
                  <pic:spPr bwMode="auto">
                    <a:xfrm>
                      <a:off x="0" y="0"/>
                      <a:ext cx="2589417" cy="2040153"/>
                    </a:xfrm>
                    <a:prstGeom prst="rect">
                      <a:avLst/>
                    </a:prstGeom>
                    <a:ln>
                      <a:noFill/>
                    </a:ln>
                    <a:extLst>
                      <a:ext uri="{53640926-AAD7-44D8-BBD7-CCE9431645EC}">
                        <a14:shadowObscured xmlns:a14="http://schemas.microsoft.com/office/drawing/2010/main"/>
                      </a:ext>
                    </a:extLst>
                  </pic:spPr>
                </pic:pic>
              </a:graphicData>
            </a:graphic>
          </wp:inline>
        </w:drawing>
      </w:r>
      <w:r w:rsidRPr="00B6396D">
        <w:rPr>
          <w:rFonts w:ascii="Times New Roman" w:hAnsi="Times New Roman" w:cs="Times New Roman"/>
          <w:lang w:val="id-ID"/>
        </w:rPr>
        <w:t xml:space="preserve">   </w:t>
      </w:r>
      <w:r w:rsidRPr="00B6396D">
        <w:rPr>
          <w:rFonts w:ascii="Times New Roman" w:hAnsi="Times New Roman" w:cs="Times New Roman"/>
          <w:noProof/>
          <w:lang w:val="id-ID" w:eastAsia="id-ID"/>
        </w:rPr>
        <w:drawing>
          <wp:inline distT="0" distB="0" distL="0" distR="0" wp14:anchorId="20F69731" wp14:editId="2F12FD0E">
            <wp:extent cx="2683566" cy="1994294"/>
            <wp:effectExtent l="0" t="0" r="254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6931" t="16547" r="27204" b="20457"/>
                    <a:stretch/>
                  </pic:blipFill>
                  <pic:spPr bwMode="auto">
                    <a:xfrm>
                      <a:off x="0" y="0"/>
                      <a:ext cx="2686339" cy="1996354"/>
                    </a:xfrm>
                    <a:prstGeom prst="rect">
                      <a:avLst/>
                    </a:prstGeom>
                    <a:ln>
                      <a:noFill/>
                    </a:ln>
                    <a:extLst>
                      <a:ext uri="{53640926-AAD7-44D8-BBD7-CCE9431645EC}">
                        <a14:shadowObscured xmlns:a14="http://schemas.microsoft.com/office/drawing/2010/main"/>
                      </a:ext>
                    </a:extLst>
                  </pic:spPr>
                </pic:pic>
              </a:graphicData>
            </a:graphic>
          </wp:inline>
        </w:drawing>
      </w:r>
    </w:p>
    <w:p w:rsidR="00247550" w:rsidRPr="00B6396D" w:rsidRDefault="00247550" w:rsidP="00247550">
      <w:pPr>
        <w:spacing w:after="0" w:line="276" w:lineRule="auto"/>
        <w:jc w:val="center"/>
        <w:rPr>
          <w:rFonts w:ascii="Times New Roman" w:hAnsi="Times New Roman" w:cs="Times New Roman"/>
          <w:lang w:val="id-ID"/>
        </w:rPr>
      </w:pPr>
      <w:r w:rsidRPr="00B6396D">
        <w:rPr>
          <w:rFonts w:ascii="Times New Roman" w:hAnsi="Times New Roman" w:cs="Times New Roman"/>
          <w:lang w:val="id-ID"/>
        </w:rPr>
        <w:t>Gambar 1. Sampah yang dibuang oleh masyarakat Desa Ciputri</w:t>
      </w:r>
    </w:p>
    <w:p w:rsidR="00247550" w:rsidRPr="00B6396D" w:rsidRDefault="00247550" w:rsidP="00247550">
      <w:pPr>
        <w:spacing w:after="0" w:line="276" w:lineRule="auto"/>
        <w:jc w:val="center"/>
        <w:rPr>
          <w:rFonts w:ascii="Times New Roman" w:hAnsi="Times New Roman" w:cs="Times New Roman"/>
          <w:lang w:val="id-ID"/>
        </w:rPr>
      </w:pPr>
    </w:p>
    <w:p w:rsidR="00247550" w:rsidRPr="00B6396D" w:rsidRDefault="00247550" w:rsidP="00247550">
      <w:pPr>
        <w:spacing w:after="0" w:line="240" w:lineRule="auto"/>
        <w:ind w:firstLine="567"/>
        <w:jc w:val="both"/>
        <w:rPr>
          <w:rFonts w:ascii="Times New Roman" w:hAnsi="Times New Roman" w:cs="Times New Roman"/>
        </w:rPr>
      </w:pPr>
      <w:r w:rsidRPr="00B6396D">
        <w:rPr>
          <w:rFonts w:ascii="Times New Roman" w:hAnsi="Times New Roman" w:cs="Times New Roman"/>
        </w:rPr>
        <w:t xml:space="preserve">Hasil </w:t>
      </w:r>
      <w:r w:rsidRPr="00B6396D">
        <w:rPr>
          <w:rFonts w:ascii="Times New Roman" w:hAnsi="Times New Roman" w:cs="Times New Roman"/>
          <w:lang w:val="id-ID"/>
        </w:rPr>
        <w:t>budidaya</w:t>
      </w:r>
      <w:r w:rsidRPr="00B6396D">
        <w:rPr>
          <w:rFonts w:ascii="Times New Roman" w:hAnsi="Times New Roman" w:cs="Times New Roman"/>
        </w:rPr>
        <w:t xml:space="preserve"> maggot dapat dipasarkan dengan nilai ekonomi yang tinggi dalam bentuk maggot basah, maggot kering, </w:t>
      </w:r>
      <w:r w:rsidRPr="00B6396D">
        <w:rPr>
          <w:rFonts w:ascii="Times New Roman" w:hAnsi="Times New Roman" w:cs="Times New Roman"/>
          <w:lang w:val="id-ID"/>
        </w:rPr>
        <w:t>tepung</w:t>
      </w:r>
      <w:r w:rsidRPr="00B6396D">
        <w:rPr>
          <w:rFonts w:ascii="Times New Roman" w:hAnsi="Times New Roman" w:cs="Times New Roman"/>
        </w:rPr>
        <w:t xml:space="preserve"> maggot dan hasil pupuk </w:t>
      </w:r>
      <w:r w:rsidR="003432EF" w:rsidRPr="00B6396D">
        <w:rPr>
          <w:rFonts w:ascii="Times New Roman" w:hAnsi="Times New Roman" w:cs="Times New Roman"/>
        </w:rPr>
        <w:t>organik</w:t>
      </w:r>
      <w:r w:rsidRPr="00B6396D">
        <w:rPr>
          <w:rFonts w:ascii="Times New Roman" w:hAnsi="Times New Roman" w:cs="Times New Roman"/>
          <w:lang w:val="id-ID"/>
        </w:rPr>
        <w:t xml:space="preserve"> </w:t>
      </w:r>
      <w:r w:rsidR="003432EF" w:rsidRPr="00B6396D">
        <w:rPr>
          <w:rFonts w:ascii="Times New Roman" w:hAnsi="Times New Roman" w:cs="Times New Roman"/>
          <w:lang w:val="id-ID"/>
        </w:rPr>
        <w:t>(</w:t>
      </w:r>
      <w:r w:rsidR="003432EF" w:rsidRPr="00B6396D">
        <w:rPr>
          <w:rFonts w:ascii="Times New Roman" w:hAnsi="Times New Roman" w:cs="Times New Roman"/>
        </w:rPr>
        <w:t>Nursaid</w:t>
      </w:r>
      <w:r w:rsidR="003432EF" w:rsidRPr="00B6396D">
        <w:rPr>
          <w:rFonts w:ascii="Times New Roman" w:hAnsi="Times New Roman" w:cs="Times New Roman"/>
          <w:lang w:val="id-ID"/>
        </w:rPr>
        <w:t xml:space="preserve"> </w:t>
      </w:r>
      <w:r w:rsidR="003432EF" w:rsidRPr="00B6396D">
        <w:rPr>
          <w:rFonts w:ascii="Times New Roman" w:hAnsi="Times New Roman" w:cs="Times New Roman"/>
          <w:i/>
          <w:lang w:val="id-ID"/>
        </w:rPr>
        <w:t>et al</w:t>
      </w:r>
      <w:r w:rsidR="003432EF" w:rsidRPr="00B6396D">
        <w:rPr>
          <w:rFonts w:ascii="Times New Roman" w:hAnsi="Times New Roman" w:cs="Times New Roman"/>
          <w:lang w:val="id-ID"/>
        </w:rPr>
        <w:t>. 2019)</w:t>
      </w:r>
      <w:r w:rsidRPr="00B6396D">
        <w:rPr>
          <w:rFonts w:ascii="Times New Roman" w:hAnsi="Times New Roman" w:cs="Times New Roman"/>
        </w:rPr>
        <w:t xml:space="preserve">. Maggot dapat dijadikan sumber nutrisi dalam pakan ternak dan ikan </w:t>
      </w:r>
      <w:r w:rsidR="00C72D24" w:rsidRPr="00B6396D">
        <w:rPr>
          <w:rFonts w:ascii="Times New Roman" w:hAnsi="Times New Roman" w:cs="Times New Roman"/>
          <w:lang w:val="id-ID"/>
        </w:rPr>
        <w:t>(</w:t>
      </w:r>
      <w:r w:rsidR="003432EF" w:rsidRPr="00B6396D">
        <w:rPr>
          <w:rFonts w:ascii="Times New Roman" w:hAnsi="Times New Roman" w:cs="Times New Roman"/>
        </w:rPr>
        <w:t>Natsir</w:t>
      </w:r>
      <w:r w:rsidR="003432EF" w:rsidRPr="00B6396D">
        <w:rPr>
          <w:rFonts w:ascii="Times New Roman" w:hAnsi="Times New Roman" w:cs="Times New Roman"/>
          <w:lang w:val="id-ID"/>
        </w:rPr>
        <w:t xml:space="preserve"> </w:t>
      </w:r>
      <w:r w:rsidR="003432EF" w:rsidRPr="00B6396D">
        <w:rPr>
          <w:rFonts w:ascii="Times New Roman" w:hAnsi="Times New Roman" w:cs="Times New Roman"/>
          <w:i/>
          <w:lang w:val="id-ID"/>
        </w:rPr>
        <w:t>et al</w:t>
      </w:r>
      <w:r w:rsidR="003432EF" w:rsidRPr="00B6396D">
        <w:rPr>
          <w:rFonts w:ascii="Times New Roman" w:hAnsi="Times New Roman" w:cs="Times New Roman"/>
          <w:lang w:val="id-ID"/>
        </w:rPr>
        <w:t>. 2020</w:t>
      </w:r>
      <w:r w:rsidRPr="00B6396D">
        <w:rPr>
          <w:rFonts w:ascii="Times New Roman" w:hAnsi="Times New Roman" w:cs="Times New Roman"/>
        </w:rPr>
        <w:t xml:space="preserve">; </w:t>
      </w:r>
      <w:r w:rsidR="00C72D24" w:rsidRPr="00B6396D">
        <w:rPr>
          <w:rFonts w:ascii="Times New Roman" w:hAnsi="Times New Roman" w:cs="Times New Roman"/>
        </w:rPr>
        <w:t xml:space="preserve">Sinansari &amp; Fahmi, </w:t>
      </w:r>
      <w:r w:rsidR="00C72D24" w:rsidRPr="00B6396D">
        <w:rPr>
          <w:rFonts w:ascii="Times New Roman" w:hAnsi="Times New Roman" w:cs="Times New Roman"/>
        </w:rPr>
        <w:t>2020)</w:t>
      </w:r>
      <w:r w:rsidRPr="00B6396D">
        <w:rPr>
          <w:rFonts w:ascii="Times New Roman" w:hAnsi="Times New Roman" w:cs="Times New Roman"/>
        </w:rPr>
        <w:t xml:space="preserve"> seperti ikan lele</w:t>
      </w:r>
      <w:r w:rsidR="00C72D24" w:rsidRPr="00B6396D">
        <w:rPr>
          <w:rFonts w:ascii="Times New Roman" w:hAnsi="Times New Roman" w:cs="Times New Roman"/>
          <w:lang w:val="id-ID"/>
        </w:rPr>
        <w:t xml:space="preserve"> (</w:t>
      </w:r>
      <w:r w:rsidR="00C72D24" w:rsidRPr="00B6396D">
        <w:rPr>
          <w:rFonts w:ascii="Times New Roman" w:hAnsi="Times New Roman" w:cs="Times New Roman"/>
        </w:rPr>
        <w:t>Meitiyani</w:t>
      </w:r>
      <w:r w:rsidR="00C72D24" w:rsidRPr="00B6396D">
        <w:rPr>
          <w:rFonts w:ascii="Times New Roman" w:hAnsi="Times New Roman" w:cs="Times New Roman"/>
          <w:lang w:val="id-ID"/>
        </w:rPr>
        <w:t xml:space="preserve"> </w:t>
      </w:r>
      <w:proofErr w:type="gramStart"/>
      <w:r w:rsidR="00C72D24" w:rsidRPr="00B6396D">
        <w:rPr>
          <w:rFonts w:ascii="Times New Roman" w:hAnsi="Times New Roman" w:cs="Times New Roman"/>
          <w:i/>
          <w:lang w:val="id-ID"/>
        </w:rPr>
        <w:t>et</w:t>
      </w:r>
      <w:proofErr w:type="gramEnd"/>
      <w:r w:rsidR="00C72D24" w:rsidRPr="00B6396D">
        <w:rPr>
          <w:rFonts w:ascii="Times New Roman" w:hAnsi="Times New Roman" w:cs="Times New Roman"/>
          <w:i/>
          <w:lang w:val="id-ID"/>
        </w:rPr>
        <w:t xml:space="preserve"> el</w:t>
      </w:r>
      <w:r w:rsidR="00C72D24" w:rsidRPr="00B6396D">
        <w:rPr>
          <w:rFonts w:ascii="Times New Roman" w:hAnsi="Times New Roman" w:cs="Times New Roman"/>
          <w:lang w:val="id-ID"/>
        </w:rPr>
        <w:t xml:space="preserve">. 2020; </w:t>
      </w:r>
      <w:r w:rsidR="00C72D24" w:rsidRPr="00B6396D">
        <w:rPr>
          <w:rFonts w:ascii="Times New Roman" w:hAnsi="Times New Roman" w:cs="Times New Roman"/>
        </w:rPr>
        <w:t>Fauz &amp; Sari,</w:t>
      </w:r>
      <w:r w:rsidR="00C72D24" w:rsidRPr="00B6396D">
        <w:rPr>
          <w:rFonts w:ascii="Times New Roman" w:hAnsi="Times New Roman" w:cs="Times New Roman"/>
          <w:lang w:val="id-ID"/>
        </w:rPr>
        <w:t xml:space="preserve"> </w:t>
      </w:r>
      <w:r w:rsidR="00C72D24" w:rsidRPr="00B6396D">
        <w:rPr>
          <w:rFonts w:ascii="Times New Roman" w:hAnsi="Times New Roman" w:cs="Times New Roman"/>
        </w:rPr>
        <w:t>2018</w:t>
      </w:r>
      <w:r w:rsidR="00C72D24" w:rsidRPr="00B6396D">
        <w:rPr>
          <w:rFonts w:ascii="Times New Roman" w:hAnsi="Times New Roman" w:cs="Times New Roman"/>
          <w:lang w:val="id-ID"/>
        </w:rPr>
        <w:t>)</w:t>
      </w:r>
      <w:r w:rsidRPr="00B6396D">
        <w:rPr>
          <w:rFonts w:ascii="Times New Roman" w:hAnsi="Times New Roman" w:cs="Times New Roman"/>
        </w:rPr>
        <w:t>, ikan bandeng</w:t>
      </w:r>
      <w:r w:rsidR="00C72D24" w:rsidRPr="00B6396D">
        <w:rPr>
          <w:rFonts w:ascii="Times New Roman" w:hAnsi="Times New Roman" w:cs="Times New Roman"/>
          <w:lang w:val="id-ID"/>
        </w:rPr>
        <w:t xml:space="preserve"> (</w:t>
      </w:r>
      <w:r w:rsidR="00C72D24" w:rsidRPr="00B6396D">
        <w:rPr>
          <w:rFonts w:ascii="Times New Roman" w:hAnsi="Times New Roman" w:cs="Times New Roman"/>
        </w:rPr>
        <w:t xml:space="preserve">Haryati, </w:t>
      </w:r>
      <w:r w:rsidR="00C72D24" w:rsidRPr="00B6396D">
        <w:rPr>
          <w:rFonts w:ascii="Times New Roman" w:hAnsi="Times New Roman" w:cs="Times New Roman"/>
        </w:rPr>
        <w:t>2011</w:t>
      </w:r>
      <w:r w:rsidR="00C72D24" w:rsidRPr="00B6396D">
        <w:rPr>
          <w:rFonts w:ascii="Times New Roman" w:hAnsi="Times New Roman" w:cs="Times New Roman"/>
          <w:lang w:val="id-ID"/>
        </w:rPr>
        <w:t>)</w:t>
      </w:r>
      <w:r w:rsidRPr="00B6396D">
        <w:rPr>
          <w:rFonts w:ascii="Times New Roman" w:hAnsi="Times New Roman" w:cs="Times New Roman"/>
        </w:rPr>
        <w:t>, dan ayam</w:t>
      </w:r>
      <w:r w:rsidRPr="00B6396D">
        <w:rPr>
          <w:rFonts w:ascii="Times New Roman" w:hAnsi="Times New Roman" w:cs="Times New Roman"/>
          <w:lang w:val="id-ID"/>
        </w:rPr>
        <w:t xml:space="preserve"> </w:t>
      </w:r>
      <w:r w:rsidR="00C72D24" w:rsidRPr="00B6396D">
        <w:rPr>
          <w:rFonts w:ascii="Times New Roman" w:hAnsi="Times New Roman" w:cs="Times New Roman"/>
          <w:lang w:val="id-ID"/>
        </w:rPr>
        <w:t>(</w:t>
      </w:r>
      <w:r w:rsidR="00C72D24" w:rsidRPr="00B6396D">
        <w:rPr>
          <w:rFonts w:ascii="Times New Roman" w:hAnsi="Times New Roman" w:cs="Times New Roman"/>
        </w:rPr>
        <w:t>Natsir</w:t>
      </w:r>
      <w:r w:rsidR="00C72D24" w:rsidRPr="00B6396D">
        <w:rPr>
          <w:rFonts w:ascii="Times New Roman" w:hAnsi="Times New Roman" w:cs="Times New Roman"/>
          <w:lang w:val="id-ID"/>
        </w:rPr>
        <w:t xml:space="preserve"> </w:t>
      </w:r>
      <w:r w:rsidR="00C72D24" w:rsidRPr="00B6396D">
        <w:rPr>
          <w:rFonts w:ascii="Times New Roman" w:hAnsi="Times New Roman" w:cs="Times New Roman"/>
          <w:i/>
          <w:lang w:val="id-ID"/>
        </w:rPr>
        <w:t>et al</w:t>
      </w:r>
      <w:r w:rsidR="00C72D24" w:rsidRPr="00B6396D">
        <w:rPr>
          <w:rFonts w:ascii="Times New Roman" w:hAnsi="Times New Roman" w:cs="Times New Roman"/>
          <w:lang w:val="id-ID"/>
        </w:rPr>
        <w:t>. 2020</w:t>
      </w:r>
      <w:r w:rsidR="00C72D24" w:rsidRPr="00B6396D">
        <w:rPr>
          <w:rFonts w:ascii="Times New Roman" w:hAnsi="Times New Roman" w:cs="Times New Roman"/>
          <w:lang w:val="id-ID"/>
        </w:rPr>
        <w:t>)</w:t>
      </w:r>
      <w:r w:rsidRPr="00B6396D">
        <w:rPr>
          <w:rFonts w:ascii="Times New Roman" w:hAnsi="Times New Roman" w:cs="Times New Roman"/>
        </w:rPr>
        <w:t>. Maggot kaya nutrisi sebab kandungan proteinnya mencapai 40%. Kadar ini lebih tinggi dibandingkan nilai protein pelet buatan sekitar 20- 25%. Kadar protein ini penting bagi kelangsungan hidup ternak dan ikan, terutama untuk pertumbuhan dan meningkatkan daya tahan tubuh terhadap penyakit</w:t>
      </w:r>
      <w:r w:rsidRPr="00B6396D">
        <w:rPr>
          <w:rFonts w:ascii="Times New Roman" w:hAnsi="Times New Roman" w:cs="Times New Roman"/>
          <w:lang w:val="id-ID"/>
        </w:rPr>
        <w:t xml:space="preserve"> </w:t>
      </w:r>
      <w:r w:rsidR="00C72D24" w:rsidRPr="00B6396D">
        <w:rPr>
          <w:rFonts w:ascii="Times New Roman" w:hAnsi="Times New Roman" w:cs="Times New Roman"/>
          <w:lang w:val="id-ID"/>
        </w:rPr>
        <w:t>(</w:t>
      </w:r>
      <w:r w:rsidR="00C72D24" w:rsidRPr="00B6396D">
        <w:rPr>
          <w:rFonts w:ascii="Times New Roman" w:hAnsi="Times New Roman" w:cs="Times New Roman"/>
        </w:rPr>
        <w:t xml:space="preserve">Dewantoro &amp; Efendi, </w:t>
      </w:r>
      <w:r w:rsidR="00C72D24" w:rsidRPr="00B6396D">
        <w:rPr>
          <w:rFonts w:ascii="Times New Roman" w:hAnsi="Times New Roman" w:cs="Times New Roman"/>
        </w:rPr>
        <w:t>2018</w:t>
      </w:r>
      <w:r w:rsidR="00C72D24" w:rsidRPr="00B6396D">
        <w:rPr>
          <w:rFonts w:ascii="Times New Roman" w:hAnsi="Times New Roman" w:cs="Times New Roman"/>
          <w:lang w:val="id-ID"/>
        </w:rPr>
        <w:t>)</w:t>
      </w:r>
      <w:r w:rsidRPr="00B6396D">
        <w:rPr>
          <w:rFonts w:ascii="Times New Roman" w:hAnsi="Times New Roman" w:cs="Times New Roman"/>
        </w:rPr>
        <w:t xml:space="preserve">. </w:t>
      </w:r>
    </w:p>
    <w:p w:rsidR="00247550" w:rsidRPr="00B6396D" w:rsidRDefault="00247550" w:rsidP="00247550">
      <w:pPr>
        <w:tabs>
          <w:tab w:val="left" w:pos="4253"/>
        </w:tabs>
        <w:spacing w:after="0" w:line="240" w:lineRule="auto"/>
        <w:ind w:left="567" w:firstLine="567"/>
        <w:jc w:val="both"/>
        <w:rPr>
          <w:rFonts w:ascii="Times New Roman" w:hAnsi="Times New Roman" w:cs="Times New Roman"/>
        </w:rPr>
      </w:pPr>
    </w:p>
    <w:p w:rsidR="00247550" w:rsidRPr="00B6396D" w:rsidRDefault="00247550" w:rsidP="00247550">
      <w:pPr>
        <w:tabs>
          <w:tab w:val="left" w:pos="4253"/>
        </w:tabs>
        <w:spacing w:after="0" w:line="240" w:lineRule="auto"/>
        <w:jc w:val="center"/>
        <w:rPr>
          <w:rFonts w:ascii="Times New Roman" w:hAnsi="Times New Roman" w:cs="Times New Roman"/>
        </w:rPr>
      </w:pPr>
      <w:r w:rsidRPr="00B6396D">
        <w:rPr>
          <w:rFonts w:ascii="Times New Roman" w:hAnsi="Times New Roman" w:cs="Times New Roman"/>
          <w:noProof/>
          <w:lang w:val="id-ID" w:eastAsia="id-ID"/>
        </w:rPr>
        <w:drawing>
          <wp:inline distT="0" distB="0" distL="0" distR="0" wp14:anchorId="0682DC27" wp14:editId="65448461">
            <wp:extent cx="3476625" cy="2584413"/>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0531" t="33960" r="32793" b="17550"/>
                    <a:stretch/>
                  </pic:blipFill>
                  <pic:spPr bwMode="auto">
                    <a:xfrm>
                      <a:off x="0" y="0"/>
                      <a:ext cx="3486277" cy="2591588"/>
                    </a:xfrm>
                    <a:prstGeom prst="rect">
                      <a:avLst/>
                    </a:prstGeom>
                    <a:ln>
                      <a:noFill/>
                    </a:ln>
                    <a:extLst>
                      <a:ext uri="{53640926-AAD7-44D8-BBD7-CCE9431645EC}">
                        <a14:shadowObscured xmlns:a14="http://schemas.microsoft.com/office/drawing/2010/main"/>
                      </a:ext>
                    </a:extLst>
                  </pic:spPr>
                </pic:pic>
              </a:graphicData>
            </a:graphic>
          </wp:inline>
        </w:drawing>
      </w:r>
    </w:p>
    <w:p w:rsidR="00247550" w:rsidRPr="00B6396D" w:rsidRDefault="00247550" w:rsidP="00247550">
      <w:pPr>
        <w:tabs>
          <w:tab w:val="left" w:pos="4253"/>
        </w:tabs>
        <w:spacing w:after="0" w:line="240" w:lineRule="auto"/>
        <w:ind w:left="2268" w:hanging="2268"/>
        <w:jc w:val="center"/>
        <w:rPr>
          <w:rFonts w:ascii="Times New Roman" w:hAnsi="Times New Roman" w:cs="Times New Roman"/>
        </w:rPr>
      </w:pPr>
      <w:r w:rsidRPr="00B6396D">
        <w:rPr>
          <w:rFonts w:ascii="Times New Roman" w:hAnsi="Times New Roman" w:cs="Times New Roman"/>
        </w:rPr>
        <w:t xml:space="preserve">Gambar </w:t>
      </w:r>
      <w:r w:rsidRPr="00B6396D">
        <w:rPr>
          <w:rFonts w:ascii="Times New Roman" w:hAnsi="Times New Roman" w:cs="Times New Roman"/>
          <w:lang w:val="id-ID"/>
        </w:rPr>
        <w:t>2</w:t>
      </w:r>
      <w:r w:rsidRPr="00B6396D">
        <w:rPr>
          <w:rFonts w:ascii="Times New Roman" w:hAnsi="Times New Roman" w:cs="Times New Roman"/>
        </w:rPr>
        <w:t>. Harga tiap fase lalat BSF dari telur hingga olahan tepung maggot di onlineshop</w:t>
      </w:r>
    </w:p>
    <w:p w:rsidR="00247550" w:rsidRPr="00B6396D" w:rsidRDefault="00247550" w:rsidP="00247550">
      <w:pPr>
        <w:tabs>
          <w:tab w:val="left" w:pos="4253"/>
        </w:tabs>
        <w:spacing w:after="0" w:line="240" w:lineRule="auto"/>
        <w:ind w:left="567" w:firstLine="567"/>
        <w:jc w:val="both"/>
        <w:rPr>
          <w:rFonts w:ascii="Times New Roman" w:hAnsi="Times New Roman" w:cs="Times New Roman"/>
        </w:rPr>
      </w:pPr>
    </w:p>
    <w:p w:rsidR="00247550" w:rsidRPr="00B6396D" w:rsidRDefault="00247550" w:rsidP="00247550">
      <w:pPr>
        <w:tabs>
          <w:tab w:val="left" w:pos="4253"/>
        </w:tabs>
        <w:spacing w:after="0" w:line="240" w:lineRule="auto"/>
        <w:ind w:firstLine="567"/>
        <w:jc w:val="both"/>
        <w:rPr>
          <w:rFonts w:ascii="Times New Roman" w:hAnsi="Times New Roman" w:cs="Times New Roman"/>
          <w:lang w:val="id-ID"/>
        </w:rPr>
      </w:pPr>
      <w:r w:rsidRPr="00B6396D">
        <w:rPr>
          <w:rFonts w:ascii="Times New Roman" w:hAnsi="Times New Roman" w:cs="Times New Roman"/>
        </w:rPr>
        <w:t>Hasil pembuatan budidaya maggot dari masyarakat Desa Ciputri dapat langsung diaplikasikan untuk dipakai sendiri atau dijual ke peternak yang mempunyai ternak unggas (ayam buras, ayam pedaging, dan itik), dan ternak (sapi potong</w:t>
      </w:r>
      <w:r w:rsidRPr="00B6396D">
        <w:rPr>
          <w:rFonts w:ascii="Times New Roman" w:hAnsi="Times New Roman" w:cs="Times New Roman"/>
          <w:lang w:val="id-ID"/>
        </w:rPr>
        <w:t xml:space="preserve">) </w:t>
      </w:r>
      <w:r w:rsidR="00E42C90" w:rsidRPr="00B6396D">
        <w:rPr>
          <w:rFonts w:ascii="Times New Roman" w:hAnsi="Times New Roman" w:cs="Times New Roman"/>
          <w:lang w:val="id-ID"/>
        </w:rPr>
        <w:t>(</w:t>
      </w:r>
      <w:r w:rsidR="00C72D24" w:rsidRPr="00B6396D">
        <w:rPr>
          <w:rFonts w:ascii="Times New Roman" w:hAnsi="Times New Roman" w:cs="Times New Roman"/>
        </w:rPr>
        <w:t>BPS</w:t>
      </w:r>
      <w:r w:rsidR="00E42C90" w:rsidRPr="00B6396D">
        <w:rPr>
          <w:rFonts w:ascii="Times New Roman" w:hAnsi="Times New Roman" w:cs="Times New Roman"/>
          <w:lang w:val="id-ID"/>
        </w:rPr>
        <w:t>,</w:t>
      </w:r>
      <w:r w:rsidR="00E42C90" w:rsidRPr="00B6396D">
        <w:rPr>
          <w:rFonts w:ascii="Times New Roman" w:hAnsi="Times New Roman" w:cs="Times New Roman"/>
        </w:rPr>
        <w:t xml:space="preserve"> Kabupaten Cianjur. </w:t>
      </w:r>
      <w:r w:rsidR="00C72D24" w:rsidRPr="00B6396D">
        <w:rPr>
          <w:rFonts w:ascii="Times New Roman" w:hAnsi="Times New Roman" w:cs="Times New Roman"/>
        </w:rPr>
        <w:t>2019</w:t>
      </w:r>
      <w:r w:rsidR="00E42C90" w:rsidRPr="00B6396D">
        <w:rPr>
          <w:rFonts w:ascii="Times New Roman" w:hAnsi="Times New Roman" w:cs="Times New Roman"/>
          <w:lang w:val="id-ID"/>
        </w:rPr>
        <w:t>)</w:t>
      </w:r>
      <w:r w:rsidRPr="00B6396D">
        <w:rPr>
          <w:rFonts w:ascii="Times New Roman" w:hAnsi="Times New Roman" w:cs="Times New Roman"/>
          <w:lang w:val="id-ID"/>
        </w:rPr>
        <w:t>,</w:t>
      </w:r>
      <w:r w:rsidRPr="00B6396D">
        <w:rPr>
          <w:rFonts w:ascii="Times New Roman" w:hAnsi="Times New Roman" w:cs="Times New Roman"/>
        </w:rPr>
        <w:t xml:space="preserve"> sehingga dapat mengurangi pengeluaran pembelian biaya pakan ternak dan menambah penghasilan masyarakat. Harga maggot di onlineshop bervariasi dari tiap fasenya, misalnya fase telur dengan harga Rp.3.950 per 1 gram, maggot </w:t>
      </w:r>
      <w:proofErr w:type="gramStart"/>
      <w:r w:rsidRPr="00B6396D">
        <w:rPr>
          <w:rFonts w:ascii="Times New Roman" w:hAnsi="Times New Roman" w:cs="Times New Roman"/>
        </w:rPr>
        <w:t>segar</w:t>
      </w:r>
      <w:proofErr w:type="gramEnd"/>
      <w:r w:rsidRPr="00B6396D">
        <w:rPr>
          <w:rFonts w:ascii="Times New Roman" w:hAnsi="Times New Roman" w:cs="Times New Roman"/>
        </w:rPr>
        <w:t xml:space="preserve"> dengan harga Rp. 5.000 per 100 gram, maggot kering dengan harga Rp. 55.000 per Kg dan tepung maggot dengan harga Rp. 70.000 per Kg.  Selain itu juga lingkungan Desa Ciputri menjadi bersih dan kesehatan masyarakat terbebas dari penyakit. </w:t>
      </w:r>
    </w:p>
    <w:p w:rsidR="006E71B7" w:rsidRPr="00B6396D" w:rsidRDefault="006E71B7" w:rsidP="006E71B7">
      <w:pPr>
        <w:tabs>
          <w:tab w:val="left" w:pos="4253"/>
        </w:tabs>
        <w:spacing w:after="0" w:line="276" w:lineRule="auto"/>
        <w:jc w:val="both"/>
        <w:rPr>
          <w:rFonts w:ascii="Times New Roman" w:eastAsia="Times New Roman" w:hAnsi="Times New Roman" w:cs="Times New Roman"/>
          <w:b/>
          <w:lang w:val="id-ID"/>
        </w:rPr>
      </w:pPr>
      <w:r w:rsidRPr="00B6396D">
        <w:rPr>
          <w:rFonts w:ascii="Times New Roman" w:eastAsia="Times New Roman" w:hAnsi="Times New Roman" w:cs="Times New Roman"/>
          <w:b/>
          <w:lang w:val="id-ID"/>
        </w:rPr>
        <w:t xml:space="preserve">Solusi </w:t>
      </w:r>
    </w:p>
    <w:p w:rsidR="006E71B7" w:rsidRPr="00B6396D" w:rsidRDefault="006E71B7" w:rsidP="006E71B7">
      <w:pPr>
        <w:tabs>
          <w:tab w:val="left" w:pos="4253"/>
        </w:tabs>
        <w:spacing w:after="0" w:line="276" w:lineRule="auto"/>
        <w:ind w:firstLine="567"/>
        <w:jc w:val="both"/>
        <w:rPr>
          <w:rFonts w:ascii="Times New Roman" w:hAnsi="Times New Roman" w:cs="Times New Roman"/>
          <w:lang w:val="id-ID"/>
        </w:rPr>
      </w:pPr>
      <w:r w:rsidRPr="00B6396D">
        <w:rPr>
          <w:rFonts w:ascii="Times New Roman" w:hAnsi="Times New Roman" w:cs="Times New Roman"/>
          <w:lang w:val="id-ID"/>
        </w:rPr>
        <w:lastRenderedPageBreak/>
        <w:t>Solusi yang diberikan tim Abdimas UHAMKA berasal dari hasil diskusi antara tim dengan Ibu Nia sebagai Kepala Desa Ciputri untuk menyelesaikan permasalahan yang dihadapi mitra. Solusi yang dilakukan terbagi menjadi beberapa kegiatan, diantaranya:</w:t>
      </w:r>
    </w:p>
    <w:p w:rsidR="006E71B7" w:rsidRPr="00B6396D" w:rsidRDefault="006E71B7" w:rsidP="00D05CEE">
      <w:pPr>
        <w:pStyle w:val="ListParagraph"/>
        <w:numPr>
          <w:ilvl w:val="0"/>
          <w:numId w:val="6"/>
        </w:numPr>
        <w:tabs>
          <w:tab w:val="left" w:pos="142"/>
          <w:tab w:val="left" w:pos="4253"/>
        </w:tabs>
        <w:spacing w:after="0" w:line="276" w:lineRule="auto"/>
        <w:ind w:left="284" w:hanging="284"/>
        <w:jc w:val="both"/>
        <w:rPr>
          <w:rFonts w:ascii="Times New Roman" w:eastAsia="Times New Roman" w:hAnsi="Times New Roman" w:cs="Times New Roman"/>
        </w:rPr>
      </w:pPr>
      <w:r w:rsidRPr="00B6396D">
        <w:rPr>
          <w:rFonts w:ascii="Times New Roman" w:eastAsia="Times New Roman" w:hAnsi="Times New Roman" w:cs="Times New Roman"/>
          <w:lang w:val="id-ID"/>
        </w:rPr>
        <w:t xml:space="preserve">Pelatihan pengenalan maggot </w:t>
      </w:r>
    </w:p>
    <w:p w:rsidR="006E71B7" w:rsidRPr="00B6396D" w:rsidRDefault="006E71B7" w:rsidP="00D05CEE">
      <w:pPr>
        <w:tabs>
          <w:tab w:val="left" w:pos="993"/>
          <w:tab w:val="left" w:pos="4253"/>
        </w:tabs>
        <w:spacing w:after="0" w:line="276" w:lineRule="auto"/>
        <w:ind w:left="284"/>
        <w:jc w:val="both"/>
        <w:rPr>
          <w:rStyle w:val="Hyperlink"/>
          <w:rFonts w:ascii="Times New Roman" w:eastAsia="Times New Roman" w:hAnsi="Times New Roman" w:cs="Times New Roman"/>
          <w:color w:val="auto"/>
          <w:lang w:val="id-ID"/>
        </w:rPr>
      </w:pPr>
      <w:r w:rsidRPr="00B6396D">
        <w:rPr>
          <w:rFonts w:ascii="Times New Roman" w:eastAsia="Times New Roman" w:hAnsi="Times New Roman" w:cs="Times New Roman"/>
          <w:lang w:val="id-ID"/>
        </w:rPr>
        <w:t xml:space="preserve">Pelatihan ini memberikan manfaat bagi masyarakat mitra berupa pengetahuan mengenai lalat tentara hitam diantaranya morfologi, habitat, dan cara perkembangbiakan lalat tentara hitam menjadi maggot. </w:t>
      </w:r>
      <w:r w:rsidRPr="00B6396D">
        <w:rPr>
          <w:rFonts w:ascii="Times New Roman" w:hAnsi="Times New Roman" w:cs="Times New Roman"/>
        </w:rPr>
        <w:fldChar w:fldCharType="begin"/>
      </w:r>
      <w:r w:rsidRPr="00B6396D">
        <w:rPr>
          <w:rFonts w:ascii="Times New Roman" w:hAnsi="Times New Roman" w:cs="Times New Roman"/>
        </w:rPr>
        <w:instrText xml:space="preserve"> HYPERLINK "https://www.koranmu.com/" </w:instrText>
      </w:r>
      <w:r w:rsidRPr="00B6396D">
        <w:rPr>
          <w:rFonts w:ascii="Times New Roman" w:hAnsi="Times New Roman" w:cs="Times New Roman"/>
        </w:rPr>
        <w:fldChar w:fldCharType="separate"/>
      </w:r>
      <w:r w:rsidRPr="00B6396D">
        <w:rPr>
          <w:rFonts w:ascii="Times New Roman" w:hAnsi="Times New Roman" w:cs="Times New Roman"/>
        </w:rPr>
        <w:fldChar w:fldCharType="end"/>
      </w:r>
    </w:p>
    <w:p w:rsidR="006E71B7" w:rsidRPr="00B6396D" w:rsidRDefault="006E71B7" w:rsidP="00D05CEE">
      <w:pPr>
        <w:pStyle w:val="ListParagraph"/>
        <w:numPr>
          <w:ilvl w:val="0"/>
          <w:numId w:val="6"/>
        </w:numPr>
        <w:tabs>
          <w:tab w:val="left" w:pos="284"/>
          <w:tab w:val="left" w:pos="4253"/>
        </w:tabs>
        <w:spacing w:after="0" w:line="276" w:lineRule="auto"/>
        <w:ind w:left="284" w:hanging="284"/>
        <w:jc w:val="both"/>
        <w:rPr>
          <w:rFonts w:ascii="Times New Roman" w:eastAsia="Times New Roman" w:hAnsi="Times New Roman" w:cs="Times New Roman"/>
        </w:rPr>
      </w:pPr>
      <w:r w:rsidRPr="00B6396D">
        <w:rPr>
          <w:rFonts w:ascii="Times New Roman" w:eastAsia="Times New Roman" w:hAnsi="Times New Roman" w:cs="Times New Roman"/>
        </w:rPr>
        <w:t xml:space="preserve">Pelatihan </w:t>
      </w:r>
      <w:r w:rsidRPr="00B6396D">
        <w:rPr>
          <w:rFonts w:ascii="Times New Roman" w:eastAsia="Times New Roman" w:hAnsi="Times New Roman" w:cs="Times New Roman"/>
          <w:lang w:val="id-ID"/>
        </w:rPr>
        <w:t>mengenai dampak negatif sampah organik bagi kesehatan manusia</w:t>
      </w:r>
    </w:p>
    <w:p w:rsidR="006E71B7" w:rsidRPr="00B6396D" w:rsidRDefault="006E71B7" w:rsidP="00D05CEE">
      <w:pPr>
        <w:tabs>
          <w:tab w:val="left" w:pos="709"/>
          <w:tab w:val="left" w:pos="4253"/>
        </w:tabs>
        <w:spacing w:after="0" w:line="276" w:lineRule="auto"/>
        <w:ind w:left="284"/>
        <w:jc w:val="both"/>
        <w:rPr>
          <w:rStyle w:val="Hyperlink"/>
          <w:rFonts w:ascii="Times New Roman" w:eastAsia="Times New Roman" w:hAnsi="Times New Roman" w:cs="Times New Roman"/>
          <w:color w:val="auto"/>
          <w:lang w:val="id-ID"/>
        </w:rPr>
      </w:pPr>
      <w:r w:rsidRPr="00B6396D">
        <w:rPr>
          <w:rFonts w:ascii="Times New Roman" w:eastAsia="Times New Roman" w:hAnsi="Times New Roman" w:cs="Times New Roman"/>
          <w:lang w:val="id-ID"/>
        </w:rPr>
        <w:t xml:space="preserve">Kegiatan pelatihan ini memberikan manfaat berupa peningkatan pengetahuan dan kesadaran masyarakat terhadap kesehatan dan menjaga lingkungan sekitarnya. Pengetahuan yang sampaikan ke masyarakat mitra yaitu dampak negatif sampah bagi kesehatan manusia, macam-macam penyakit dan cara penularannya sehingga yang dapat menyerang kesehatan, serta cara hidup sehat yang dapat diterapkan sama masyarakat. </w:t>
      </w:r>
      <w:r w:rsidRPr="00B6396D">
        <w:rPr>
          <w:rFonts w:ascii="Times New Roman" w:hAnsi="Times New Roman" w:cs="Times New Roman"/>
        </w:rPr>
        <w:fldChar w:fldCharType="begin"/>
      </w:r>
      <w:r w:rsidRPr="00B6396D">
        <w:rPr>
          <w:rFonts w:ascii="Times New Roman" w:hAnsi="Times New Roman" w:cs="Times New Roman"/>
        </w:rPr>
        <w:instrText xml:space="preserve"> HYPERLINK "https://www.koranmu.com/" </w:instrText>
      </w:r>
      <w:r w:rsidRPr="00B6396D">
        <w:rPr>
          <w:rFonts w:ascii="Times New Roman" w:hAnsi="Times New Roman" w:cs="Times New Roman"/>
        </w:rPr>
        <w:fldChar w:fldCharType="separate"/>
      </w:r>
      <w:r w:rsidRPr="00B6396D">
        <w:rPr>
          <w:rFonts w:ascii="Times New Roman" w:hAnsi="Times New Roman" w:cs="Times New Roman"/>
        </w:rPr>
        <w:fldChar w:fldCharType="end"/>
      </w:r>
    </w:p>
    <w:p w:rsidR="006E71B7" w:rsidRPr="00B6396D" w:rsidRDefault="006E71B7" w:rsidP="00D05CEE">
      <w:pPr>
        <w:pStyle w:val="ListParagraph"/>
        <w:numPr>
          <w:ilvl w:val="0"/>
          <w:numId w:val="6"/>
        </w:numPr>
        <w:tabs>
          <w:tab w:val="left" w:pos="284"/>
          <w:tab w:val="left" w:pos="4253"/>
        </w:tabs>
        <w:spacing w:after="0" w:line="276" w:lineRule="auto"/>
        <w:ind w:left="284" w:hanging="284"/>
        <w:jc w:val="both"/>
        <w:rPr>
          <w:rFonts w:ascii="Times New Roman" w:eastAsia="Times New Roman" w:hAnsi="Times New Roman" w:cs="Times New Roman"/>
        </w:rPr>
      </w:pPr>
      <w:r w:rsidRPr="00B6396D">
        <w:rPr>
          <w:rFonts w:ascii="Times New Roman" w:eastAsia="Times New Roman" w:hAnsi="Times New Roman" w:cs="Times New Roman"/>
          <w:lang w:val="id-ID"/>
        </w:rPr>
        <w:t>Pelatihan Pembuatan budidaya maggot</w:t>
      </w:r>
    </w:p>
    <w:p w:rsidR="006E71B7" w:rsidRPr="00B6396D" w:rsidRDefault="006E71B7" w:rsidP="00D05CEE">
      <w:pPr>
        <w:tabs>
          <w:tab w:val="left" w:pos="1134"/>
          <w:tab w:val="left" w:pos="4253"/>
        </w:tabs>
        <w:spacing w:after="0" w:line="276" w:lineRule="auto"/>
        <w:ind w:left="284"/>
        <w:jc w:val="both"/>
        <w:rPr>
          <w:rStyle w:val="Hyperlink"/>
          <w:rFonts w:ascii="Times New Roman" w:eastAsia="Times New Roman" w:hAnsi="Times New Roman" w:cs="Times New Roman"/>
          <w:color w:val="auto"/>
          <w:lang w:val="id-ID"/>
        </w:rPr>
      </w:pPr>
      <w:r w:rsidRPr="00B6396D">
        <w:rPr>
          <w:rFonts w:ascii="Times New Roman" w:eastAsia="Times New Roman" w:hAnsi="Times New Roman" w:cs="Times New Roman"/>
          <w:lang w:val="id-ID"/>
        </w:rPr>
        <w:t>Kegiatan pelatihan ini bertujuan untuk meningkatkan pengetahuan dan keterampilan masyarakat mitra dalam pengelolaan sampah organik. Peserta dikenalkan dan dilatih dalam membuat budidaya maggot dan pengelolaan hasil panennya, seperti pembuatan kandang kawin lalat tentara hitam, kandang pembesaran maggot, proses pemeliharaan dan pemanenan maggot serta pe</w:t>
      </w:r>
      <w:r w:rsidR="00CE2FB7" w:rsidRPr="00B6396D">
        <w:rPr>
          <w:rFonts w:ascii="Times New Roman" w:eastAsia="Times New Roman" w:hAnsi="Times New Roman" w:cs="Times New Roman"/>
          <w:lang w:val="id-ID"/>
        </w:rPr>
        <w:t>ngelolaan maggot menjadi tepung</w:t>
      </w:r>
      <w:r w:rsidRPr="00B6396D">
        <w:rPr>
          <w:rFonts w:ascii="Times New Roman" w:eastAsia="Times New Roman" w:hAnsi="Times New Roman" w:cs="Times New Roman"/>
          <w:lang w:val="id-ID"/>
        </w:rPr>
        <w:t>.</w:t>
      </w:r>
      <w:r w:rsidRPr="00B6396D">
        <w:rPr>
          <w:rFonts w:ascii="Times New Roman" w:hAnsi="Times New Roman" w:cs="Times New Roman"/>
        </w:rPr>
        <w:fldChar w:fldCharType="begin"/>
      </w:r>
      <w:r w:rsidRPr="00B6396D">
        <w:rPr>
          <w:rFonts w:ascii="Times New Roman" w:hAnsi="Times New Roman" w:cs="Times New Roman"/>
        </w:rPr>
        <w:instrText xml:space="preserve"> HYPERLINK "https://www.koranmu.com/" </w:instrText>
      </w:r>
      <w:r w:rsidRPr="00B6396D">
        <w:rPr>
          <w:rFonts w:ascii="Times New Roman" w:hAnsi="Times New Roman" w:cs="Times New Roman"/>
        </w:rPr>
        <w:fldChar w:fldCharType="separate"/>
      </w:r>
      <w:r w:rsidRPr="00B6396D">
        <w:rPr>
          <w:rFonts w:ascii="Times New Roman" w:hAnsi="Times New Roman" w:cs="Times New Roman"/>
        </w:rPr>
        <w:fldChar w:fldCharType="end"/>
      </w:r>
    </w:p>
    <w:p w:rsidR="00554ECA" w:rsidRPr="00B6396D" w:rsidRDefault="00554ECA" w:rsidP="00B6396D">
      <w:pPr>
        <w:spacing w:after="0" w:line="240" w:lineRule="auto"/>
        <w:ind w:right="-1"/>
        <w:jc w:val="both"/>
        <w:rPr>
          <w:rFonts w:ascii="Times New Roman" w:eastAsia="Times New Roman" w:hAnsi="Times New Roman" w:cs="Times New Roman"/>
          <w:color w:val="231F20"/>
          <w:lang w:val="id-ID"/>
        </w:rPr>
      </w:pPr>
    </w:p>
    <w:p w:rsidR="00554ECA" w:rsidRPr="00B6396D" w:rsidRDefault="00F54EEF" w:rsidP="000B4A23">
      <w:pPr>
        <w:spacing w:after="0" w:line="240" w:lineRule="auto"/>
        <w:jc w:val="both"/>
        <w:rPr>
          <w:rFonts w:ascii="Times New Roman" w:hAnsi="Times New Roman" w:cs="Times New Roman"/>
          <w:b/>
          <w:lang w:val="id-ID"/>
        </w:rPr>
      </w:pPr>
      <w:r w:rsidRPr="00B6396D">
        <w:rPr>
          <w:rFonts w:ascii="Times New Roman" w:hAnsi="Times New Roman" w:cs="Times New Roman"/>
          <w:b/>
          <w:lang w:val="id-ID"/>
        </w:rPr>
        <w:t>METODE KEGIATAN</w:t>
      </w:r>
    </w:p>
    <w:p w:rsidR="00D05CEE" w:rsidRPr="00B6396D" w:rsidRDefault="00D05CEE" w:rsidP="000B4A23">
      <w:pPr>
        <w:tabs>
          <w:tab w:val="left" w:pos="4253"/>
        </w:tabs>
        <w:spacing w:after="0" w:line="240" w:lineRule="auto"/>
        <w:jc w:val="both"/>
        <w:rPr>
          <w:rFonts w:ascii="Times New Roman" w:eastAsia="Times New Roman" w:hAnsi="Times New Roman" w:cs="Times New Roman"/>
          <w:b/>
          <w:lang w:val="id-ID"/>
        </w:rPr>
      </w:pPr>
      <w:r w:rsidRPr="00B6396D">
        <w:rPr>
          <w:rFonts w:ascii="Times New Roman" w:eastAsia="Times New Roman" w:hAnsi="Times New Roman" w:cs="Times New Roman"/>
          <w:b/>
          <w:lang w:val="id-ID"/>
        </w:rPr>
        <w:t>Waktu dan Tempat dan Waktu</w:t>
      </w:r>
    </w:p>
    <w:p w:rsidR="00910AA5" w:rsidRPr="00B6396D" w:rsidRDefault="00D05CEE" w:rsidP="000B4A23">
      <w:pPr>
        <w:spacing w:after="0" w:line="240" w:lineRule="auto"/>
        <w:ind w:firstLine="425"/>
        <w:jc w:val="both"/>
        <w:rPr>
          <w:rFonts w:ascii="Times New Roman" w:eastAsia="Times New Roman" w:hAnsi="Times New Roman" w:cs="Times New Roman"/>
          <w:color w:val="000000" w:themeColor="text1"/>
          <w:lang w:val="id-ID"/>
        </w:rPr>
      </w:pPr>
      <w:r w:rsidRPr="00B6396D">
        <w:rPr>
          <w:rStyle w:val="Heading1Char"/>
          <w:rFonts w:ascii="Times New Roman" w:hAnsi="Times New Roman" w:cs="Times New Roman"/>
          <w:b w:val="0"/>
          <w:color w:val="000000" w:themeColor="text1"/>
          <w:sz w:val="22"/>
          <w:szCs w:val="22"/>
        </w:rPr>
        <w:t>Tempat pelaksanaan pelatihan dilakukan di Dusun Tunggilis Pojok, Desa Ciputri Kabupaten Cianjur Jawa Barat. Waktu pelatihan pada taggal 16 -17 September 2022 sebanyak</w:t>
      </w:r>
      <w:r w:rsidRPr="00B6396D">
        <w:rPr>
          <w:rFonts w:ascii="Times New Roman" w:eastAsia="Times New Roman" w:hAnsi="Times New Roman" w:cs="Times New Roman"/>
          <w:b/>
          <w:color w:val="000000" w:themeColor="text1"/>
          <w:lang w:val="id-ID"/>
        </w:rPr>
        <w:t xml:space="preserve"> </w:t>
      </w:r>
      <w:r w:rsidRPr="00B6396D">
        <w:rPr>
          <w:rFonts w:ascii="Times New Roman" w:eastAsia="Times New Roman" w:hAnsi="Times New Roman" w:cs="Times New Roman"/>
          <w:color w:val="000000" w:themeColor="text1"/>
          <w:lang w:val="id-ID"/>
        </w:rPr>
        <w:t xml:space="preserve">48 peserta yang terdiri ibu-rumah tangga, pemuda, dan petugas Balai Besar TNGGP. </w:t>
      </w:r>
    </w:p>
    <w:p w:rsidR="00247550" w:rsidRPr="00B6396D" w:rsidRDefault="00247550" w:rsidP="00910AA5">
      <w:pPr>
        <w:spacing w:after="0"/>
        <w:jc w:val="both"/>
        <w:rPr>
          <w:rFonts w:ascii="Times New Roman" w:eastAsia="Times New Roman" w:hAnsi="Times New Roman" w:cs="Times New Roman"/>
          <w:color w:val="000000" w:themeColor="text1"/>
          <w:lang w:val="id-ID"/>
        </w:rPr>
      </w:pPr>
      <w:r w:rsidRPr="00B6396D">
        <w:rPr>
          <w:rFonts w:ascii="Times New Roman" w:eastAsia="Times New Roman" w:hAnsi="Times New Roman" w:cs="Times New Roman"/>
          <w:b/>
          <w:lang w:val="id-ID"/>
        </w:rPr>
        <w:t>Tahapan</w:t>
      </w:r>
    </w:p>
    <w:p w:rsidR="00247550" w:rsidRPr="00B6396D" w:rsidRDefault="00247550" w:rsidP="00F54EEF">
      <w:pPr>
        <w:tabs>
          <w:tab w:val="left" w:pos="4253"/>
        </w:tabs>
        <w:spacing w:after="0" w:line="240" w:lineRule="auto"/>
        <w:ind w:firstLine="426"/>
        <w:jc w:val="both"/>
        <w:rPr>
          <w:rFonts w:ascii="Times New Roman" w:eastAsia="Times New Roman" w:hAnsi="Times New Roman" w:cs="Times New Roman"/>
          <w:lang w:val="id-ID"/>
        </w:rPr>
      </w:pPr>
      <w:r w:rsidRPr="00B6396D">
        <w:rPr>
          <w:rFonts w:ascii="Times New Roman" w:eastAsia="Times New Roman" w:hAnsi="Times New Roman" w:cs="Times New Roman"/>
          <w:lang w:val="id-ID"/>
        </w:rPr>
        <w:t>Kegiatan pelatihan pengelolaan sampah organik menggunakan larva maggot lalat tentara hitam secara bertahap dengan terarah dan terukur yang dilakukan oleh mitra di setiap kegiatannya sehingga dapat menyelesaikan permasalahan sampah organik di lingkungan Desa Ciputri. Tahapan kegiatan budidaya maggot dalam mengelola sampah organik dapat dilihat pada Gambar 3. dibawah ini.</w:t>
      </w:r>
    </w:p>
    <w:p w:rsidR="00247550" w:rsidRDefault="00247550" w:rsidP="00247550">
      <w:pPr>
        <w:tabs>
          <w:tab w:val="left" w:pos="4253"/>
        </w:tabs>
        <w:spacing w:after="0" w:line="240" w:lineRule="auto"/>
        <w:jc w:val="both"/>
        <w:rPr>
          <w:rFonts w:ascii="Times New Roman" w:eastAsia="Times New Roman" w:hAnsi="Times New Roman"/>
          <w:sz w:val="24"/>
          <w:szCs w:val="24"/>
          <w:lang w:val="id-ID"/>
        </w:rPr>
      </w:pPr>
    </w:p>
    <w:p w:rsidR="00247550" w:rsidRDefault="00247550" w:rsidP="00247550">
      <w:pPr>
        <w:pStyle w:val="ListParagraph"/>
        <w:tabs>
          <w:tab w:val="left" w:pos="4253"/>
        </w:tabs>
        <w:spacing w:after="0" w:line="240" w:lineRule="auto"/>
        <w:ind w:left="0"/>
        <w:jc w:val="both"/>
        <w:rPr>
          <w:rFonts w:ascii="Times New Roman" w:eastAsia="Times New Roman" w:hAnsi="Times New Roman"/>
          <w:color w:val="FF0000"/>
          <w:sz w:val="24"/>
          <w:szCs w:val="24"/>
        </w:rPr>
      </w:pPr>
      <w:r>
        <w:rPr>
          <w:rFonts w:ascii="Times New Roman" w:eastAsia="Times New Roman" w:hAnsi="Times New Roman"/>
          <w:noProof/>
          <w:color w:val="FF0000"/>
          <w:sz w:val="24"/>
          <w:szCs w:val="24"/>
          <w:lang w:val="id-ID" w:eastAsia="id-ID"/>
        </w:rPr>
        <w:drawing>
          <wp:inline distT="0" distB="0" distL="0" distR="0" wp14:anchorId="4DA44E4A" wp14:editId="335C4317">
            <wp:extent cx="5381625" cy="2686050"/>
            <wp:effectExtent l="19050" t="0" r="28575" b="1905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247550" w:rsidRPr="006E71B7" w:rsidRDefault="00247550" w:rsidP="00247550">
      <w:pPr>
        <w:pStyle w:val="ListParagraph"/>
        <w:tabs>
          <w:tab w:val="left" w:pos="4253"/>
        </w:tabs>
        <w:spacing w:after="0" w:line="240" w:lineRule="auto"/>
        <w:ind w:left="0"/>
        <w:jc w:val="center"/>
        <w:rPr>
          <w:rFonts w:ascii="Times New Roman" w:eastAsia="Times New Roman" w:hAnsi="Times New Roman"/>
          <w:lang w:val="id-ID"/>
        </w:rPr>
      </w:pPr>
      <w:r w:rsidRPr="006E71B7">
        <w:rPr>
          <w:rFonts w:ascii="Times New Roman" w:eastAsia="Times New Roman" w:hAnsi="Times New Roman"/>
          <w:lang w:val="id-ID"/>
        </w:rPr>
        <w:t>Gambar 3. Tahapan pelaksanaan kegiatan</w:t>
      </w:r>
    </w:p>
    <w:p w:rsidR="00247550" w:rsidRPr="006E71B7" w:rsidRDefault="00247550" w:rsidP="00247550">
      <w:pPr>
        <w:pStyle w:val="ListParagraph"/>
        <w:tabs>
          <w:tab w:val="left" w:pos="4253"/>
        </w:tabs>
        <w:spacing w:after="0" w:line="240" w:lineRule="auto"/>
        <w:ind w:left="0"/>
        <w:jc w:val="center"/>
        <w:rPr>
          <w:rFonts w:ascii="Times New Roman" w:eastAsia="Times New Roman" w:hAnsi="Times New Roman"/>
          <w:lang w:val="id-ID"/>
        </w:rPr>
      </w:pPr>
    </w:p>
    <w:p w:rsidR="00247550" w:rsidRPr="006E71B7" w:rsidRDefault="00247550" w:rsidP="00247550">
      <w:pPr>
        <w:tabs>
          <w:tab w:val="left" w:pos="4253"/>
        </w:tabs>
        <w:spacing w:after="0" w:line="240" w:lineRule="auto"/>
        <w:jc w:val="both"/>
        <w:rPr>
          <w:rFonts w:ascii="Times New Roman" w:hAnsi="Times New Roman" w:cs="Times New Roman"/>
          <w:b/>
        </w:rPr>
      </w:pPr>
      <w:r w:rsidRPr="006E71B7">
        <w:rPr>
          <w:rFonts w:ascii="Times New Roman" w:hAnsi="Times New Roman" w:cs="Times New Roman"/>
          <w:b/>
        </w:rPr>
        <w:lastRenderedPageBreak/>
        <w:t xml:space="preserve">Partisipasi Mitra </w:t>
      </w:r>
    </w:p>
    <w:p w:rsidR="00247550" w:rsidRPr="006E71B7" w:rsidRDefault="00247550" w:rsidP="00247550">
      <w:pPr>
        <w:tabs>
          <w:tab w:val="left" w:pos="4253"/>
        </w:tabs>
        <w:spacing w:after="0" w:line="240" w:lineRule="auto"/>
        <w:ind w:firstLine="426"/>
        <w:jc w:val="both"/>
        <w:rPr>
          <w:rFonts w:ascii="Times New Roman" w:hAnsi="Times New Roman" w:cs="Times New Roman"/>
        </w:rPr>
      </w:pPr>
      <w:r w:rsidRPr="006E71B7">
        <w:rPr>
          <w:rFonts w:ascii="Times New Roman" w:hAnsi="Times New Roman" w:cs="Times New Roman"/>
        </w:rPr>
        <w:t xml:space="preserve">Partisipasi mitra memiliki arti yang penting dalam proses pelaksanaan dan keberlanjutan budidaya maggot. Partisipasi mitra dari kepala Desa Ciputri dan warganya, sangat mendukung dan mengikuti pelatihan budidaya maggot yang dilakukan oleh </w:t>
      </w:r>
      <w:proofErr w:type="gramStart"/>
      <w:r w:rsidRPr="006E71B7">
        <w:rPr>
          <w:rFonts w:ascii="Times New Roman" w:hAnsi="Times New Roman" w:cs="Times New Roman"/>
        </w:rPr>
        <w:t>tim</w:t>
      </w:r>
      <w:proofErr w:type="gramEnd"/>
      <w:r w:rsidRPr="006E71B7">
        <w:rPr>
          <w:rFonts w:ascii="Times New Roman" w:hAnsi="Times New Roman" w:cs="Times New Roman"/>
        </w:rPr>
        <w:t xml:space="preserve"> pengabdian masyarakat UHAMKA dengan mengikuti dari persiapan hingga akhir kegiatan. Partisipasi mitra meliputi: </w:t>
      </w:r>
    </w:p>
    <w:p w:rsidR="00247550" w:rsidRPr="006E71B7" w:rsidRDefault="00247550" w:rsidP="00247550">
      <w:pPr>
        <w:pStyle w:val="ListParagraph"/>
        <w:numPr>
          <w:ilvl w:val="0"/>
          <w:numId w:val="5"/>
        </w:numPr>
        <w:tabs>
          <w:tab w:val="left" w:pos="4253"/>
        </w:tabs>
        <w:spacing w:after="0" w:line="240" w:lineRule="auto"/>
        <w:ind w:left="284" w:hanging="284"/>
        <w:jc w:val="both"/>
        <w:rPr>
          <w:rFonts w:ascii="Times New Roman" w:hAnsi="Times New Roman" w:cs="Times New Roman"/>
        </w:rPr>
      </w:pPr>
      <w:r w:rsidRPr="006E71B7">
        <w:rPr>
          <w:rFonts w:ascii="Times New Roman" w:hAnsi="Times New Roman" w:cs="Times New Roman"/>
        </w:rPr>
        <w:t>Menyediakan lahan untuk pelaksanaan sosialisasi dan praktek budidaya maggot</w:t>
      </w:r>
    </w:p>
    <w:p w:rsidR="00247550" w:rsidRPr="006E71B7" w:rsidRDefault="00247550" w:rsidP="00247550">
      <w:pPr>
        <w:pStyle w:val="ListParagraph"/>
        <w:numPr>
          <w:ilvl w:val="0"/>
          <w:numId w:val="5"/>
        </w:numPr>
        <w:tabs>
          <w:tab w:val="left" w:pos="4253"/>
        </w:tabs>
        <w:spacing w:after="0" w:line="240" w:lineRule="auto"/>
        <w:ind w:left="284" w:hanging="284"/>
        <w:jc w:val="both"/>
        <w:rPr>
          <w:rFonts w:ascii="Times New Roman" w:hAnsi="Times New Roman" w:cs="Times New Roman"/>
        </w:rPr>
      </w:pPr>
      <w:r w:rsidRPr="006E71B7">
        <w:rPr>
          <w:rFonts w:ascii="Times New Roman" w:hAnsi="Times New Roman" w:cs="Times New Roman"/>
        </w:rPr>
        <w:t>Masyarakat ikutserta dalam pemberian materi, membantu pembuatan wadah pembesaran maggot, perawatan kandang lalat BSF, pemberian pakan, dan panen maggot hingga bisa terjual.</w:t>
      </w:r>
    </w:p>
    <w:p w:rsidR="00247550" w:rsidRPr="006E71B7" w:rsidRDefault="00247550" w:rsidP="00247550">
      <w:pPr>
        <w:pStyle w:val="ListParagraph"/>
        <w:numPr>
          <w:ilvl w:val="0"/>
          <w:numId w:val="5"/>
        </w:numPr>
        <w:tabs>
          <w:tab w:val="left" w:pos="4253"/>
        </w:tabs>
        <w:spacing w:after="0" w:line="240" w:lineRule="auto"/>
        <w:ind w:left="284" w:hanging="284"/>
        <w:jc w:val="both"/>
        <w:rPr>
          <w:rFonts w:ascii="Times New Roman" w:hAnsi="Times New Roman" w:cs="Times New Roman"/>
        </w:rPr>
      </w:pPr>
      <w:r w:rsidRPr="006E71B7">
        <w:rPr>
          <w:rFonts w:ascii="Times New Roman" w:hAnsi="Times New Roman" w:cs="Times New Roman"/>
        </w:rPr>
        <w:t xml:space="preserve">Menjaga keamanan dan kebersihan lokasi selama proses budidaya maggot biar tidak kotor dan bau yang </w:t>
      </w:r>
      <w:proofErr w:type="gramStart"/>
      <w:r w:rsidRPr="006E71B7">
        <w:rPr>
          <w:rFonts w:ascii="Times New Roman" w:hAnsi="Times New Roman" w:cs="Times New Roman"/>
        </w:rPr>
        <w:t>akan</w:t>
      </w:r>
      <w:proofErr w:type="gramEnd"/>
      <w:r w:rsidRPr="006E71B7">
        <w:rPr>
          <w:rFonts w:ascii="Times New Roman" w:hAnsi="Times New Roman" w:cs="Times New Roman"/>
        </w:rPr>
        <w:t xml:space="preserve"> mengundang kedatangan hewan pemangsa (tikus) dan lalat hijau. </w:t>
      </w:r>
    </w:p>
    <w:p w:rsidR="00247550" w:rsidRPr="006E71B7" w:rsidRDefault="00247550" w:rsidP="00247550">
      <w:pPr>
        <w:tabs>
          <w:tab w:val="left" w:pos="4253"/>
        </w:tabs>
        <w:spacing w:after="0" w:line="240" w:lineRule="auto"/>
        <w:jc w:val="both"/>
        <w:rPr>
          <w:rFonts w:ascii="Times New Roman" w:hAnsi="Times New Roman" w:cs="Times New Roman"/>
          <w:b/>
        </w:rPr>
      </w:pPr>
      <w:r w:rsidRPr="006E71B7">
        <w:rPr>
          <w:rFonts w:ascii="Times New Roman" w:hAnsi="Times New Roman" w:cs="Times New Roman"/>
          <w:b/>
        </w:rPr>
        <w:t xml:space="preserve">Evaluasi </w:t>
      </w:r>
      <w:r w:rsidRPr="006E71B7">
        <w:rPr>
          <w:rFonts w:ascii="Times New Roman" w:hAnsi="Times New Roman" w:cs="Times New Roman"/>
          <w:b/>
          <w:lang w:val="id-ID"/>
        </w:rPr>
        <w:t xml:space="preserve">dan Keberlanjutan </w:t>
      </w:r>
      <w:r w:rsidRPr="006E71B7">
        <w:rPr>
          <w:rFonts w:ascii="Times New Roman" w:hAnsi="Times New Roman" w:cs="Times New Roman"/>
          <w:b/>
        </w:rPr>
        <w:t>Program</w:t>
      </w:r>
    </w:p>
    <w:p w:rsidR="00247550" w:rsidRPr="006E71B7" w:rsidRDefault="00247550" w:rsidP="00247550">
      <w:pPr>
        <w:tabs>
          <w:tab w:val="left" w:pos="4253"/>
        </w:tabs>
        <w:spacing w:after="0" w:line="240" w:lineRule="auto"/>
        <w:ind w:firstLine="426"/>
        <w:jc w:val="both"/>
        <w:rPr>
          <w:rFonts w:ascii="Times New Roman" w:hAnsi="Times New Roman" w:cs="Times New Roman"/>
          <w:color w:val="000000"/>
          <w:lang w:val="id-ID"/>
        </w:rPr>
      </w:pPr>
      <w:r w:rsidRPr="006E71B7">
        <w:rPr>
          <w:rFonts w:ascii="Times New Roman" w:hAnsi="Times New Roman" w:cs="Times New Roman"/>
        </w:rPr>
        <w:t xml:space="preserve">Evaluasi program kegiatan pelatihan budidaya maggot dilakukan dari awal kegiatan hingga selesai (pasca) pelaksanaan agar dapat mengetahui kekurangan, hambatan, dan kendala. Tim pelaksana yang akan segera memperbaiki dan mencari solusi dari kekurangannya dari awal kegiatan sehingga mitra dapat </w:t>
      </w:r>
      <w:proofErr w:type="gramStart"/>
      <w:r w:rsidRPr="006E71B7">
        <w:rPr>
          <w:rFonts w:ascii="Times New Roman" w:hAnsi="Times New Roman" w:cs="Times New Roman"/>
        </w:rPr>
        <w:t>menghasilkan  budidaya</w:t>
      </w:r>
      <w:proofErr w:type="gramEnd"/>
      <w:r w:rsidRPr="006E71B7">
        <w:rPr>
          <w:rFonts w:ascii="Times New Roman" w:hAnsi="Times New Roman" w:cs="Times New Roman"/>
        </w:rPr>
        <w:t xml:space="preserve"> maggot secara mandiri.</w:t>
      </w:r>
      <w:r w:rsidRPr="006E71B7">
        <w:rPr>
          <w:rFonts w:ascii="Times New Roman" w:hAnsi="Times New Roman" w:cs="Times New Roman"/>
          <w:lang w:val="id-ID"/>
        </w:rPr>
        <w:t xml:space="preserve"> Keberlanjutan program terus dilakukan dengan cara pendampingan sampai mitra menjadi mandiri dalam membudidaya maggot dan penjualannya terus meningkat.</w:t>
      </w:r>
    </w:p>
    <w:p w:rsidR="00554ECA" w:rsidRDefault="00554ECA" w:rsidP="00B6396D">
      <w:pPr>
        <w:spacing w:after="0" w:line="240" w:lineRule="auto"/>
        <w:ind w:right="-1"/>
        <w:jc w:val="both"/>
        <w:rPr>
          <w:rFonts w:ascii="Times New Roman" w:hAnsi="Times New Roman" w:cs="Times New Roman"/>
          <w:szCs w:val="24"/>
        </w:rPr>
      </w:pPr>
    </w:p>
    <w:p w:rsidR="00554ECA" w:rsidRPr="00910AA5" w:rsidRDefault="00910AA5" w:rsidP="00E42C90">
      <w:pPr>
        <w:spacing w:after="0" w:line="240" w:lineRule="auto"/>
        <w:jc w:val="both"/>
        <w:rPr>
          <w:rFonts w:ascii="Times New Roman" w:hAnsi="Times New Roman" w:cs="Times New Roman"/>
          <w:b/>
          <w:szCs w:val="24"/>
          <w:lang w:val="id-ID"/>
        </w:rPr>
      </w:pPr>
      <w:r>
        <w:rPr>
          <w:rFonts w:ascii="Times New Roman" w:hAnsi="Times New Roman" w:cs="Times New Roman"/>
          <w:b/>
          <w:szCs w:val="24"/>
          <w:lang w:val="id-ID"/>
        </w:rPr>
        <w:t>HASIL DAN PEMBAHASAN</w:t>
      </w:r>
    </w:p>
    <w:p w:rsidR="00E06901" w:rsidRPr="00367F19" w:rsidRDefault="00E06901" w:rsidP="00E06901">
      <w:pPr>
        <w:spacing w:after="0"/>
        <w:ind w:firstLine="567"/>
        <w:jc w:val="both"/>
        <w:rPr>
          <w:rFonts w:ascii="Times New Roman" w:hAnsi="Times New Roman" w:cs="Times New Roman"/>
        </w:rPr>
      </w:pPr>
      <w:r w:rsidRPr="00367F19">
        <w:rPr>
          <w:rFonts w:ascii="Times New Roman" w:hAnsi="Times New Roman" w:cs="Times New Roman"/>
        </w:rPr>
        <w:t xml:space="preserve">Rumah maggot merupakan tempat proses budidaya lalat tentara hitam yang aman dari kondisi hujan dan panas, sehingga larva dapat berkembang dengan baik. Pembuatan rumah maggot merupakan tahapan yang paling lama dan menghabiskan </w:t>
      </w:r>
      <w:proofErr w:type="gramStart"/>
      <w:r w:rsidRPr="00367F19">
        <w:rPr>
          <w:rFonts w:ascii="Times New Roman" w:hAnsi="Times New Roman" w:cs="Times New Roman"/>
        </w:rPr>
        <w:t>dana</w:t>
      </w:r>
      <w:proofErr w:type="gramEnd"/>
      <w:r w:rsidRPr="00367F19">
        <w:rPr>
          <w:rFonts w:ascii="Times New Roman" w:hAnsi="Times New Roman" w:cs="Times New Roman"/>
        </w:rPr>
        <w:t xml:space="preserve"> yang cukup besar dalam pembangunannya untuk membeli bahan dan alat bagunan dan membayar pekerja. Semakin luas rumah maggot yang dibangun dan bahan yang berkualitas, maka semakin besar biaya yang dikeluarkan. Luas rumah maggot </w:t>
      </w:r>
      <w:proofErr w:type="gramStart"/>
      <w:r w:rsidRPr="00367F19">
        <w:rPr>
          <w:rFonts w:ascii="Times New Roman" w:hAnsi="Times New Roman" w:cs="Times New Roman"/>
        </w:rPr>
        <w:t>akan</w:t>
      </w:r>
      <w:proofErr w:type="gramEnd"/>
      <w:r w:rsidRPr="00367F19">
        <w:rPr>
          <w:rFonts w:ascii="Times New Roman" w:hAnsi="Times New Roman" w:cs="Times New Roman"/>
        </w:rPr>
        <w:t xml:space="preserve"> berbanding lurus dengan kapasitas sampah organik yang ditampung akan semakin besar dalam proses biokonversi dan jumlah maggotnya akan semakin banyak.  </w:t>
      </w:r>
    </w:p>
    <w:p w:rsidR="00E06901" w:rsidRPr="00367F19" w:rsidRDefault="00E06901" w:rsidP="00E06901">
      <w:pPr>
        <w:spacing w:after="0"/>
        <w:jc w:val="center"/>
        <w:rPr>
          <w:rFonts w:ascii="Times New Roman" w:hAnsi="Times New Roman" w:cs="Times New Roman"/>
          <w:b/>
        </w:rPr>
      </w:pPr>
      <w:r w:rsidRPr="00367F19">
        <w:rPr>
          <w:noProof/>
          <w:lang w:eastAsia="id-ID"/>
        </w:rPr>
        <w:drawing>
          <wp:inline distT="0" distB="0" distL="0" distR="0" wp14:anchorId="1D668004" wp14:editId="0049D014">
            <wp:extent cx="4678328" cy="15626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1198" t="35785" r="20826" b="34138"/>
                    <a:stretch/>
                  </pic:blipFill>
                  <pic:spPr bwMode="auto">
                    <a:xfrm>
                      <a:off x="0" y="0"/>
                      <a:ext cx="4722311" cy="1577360"/>
                    </a:xfrm>
                    <a:prstGeom prst="rect">
                      <a:avLst/>
                    </a:prstGeom>
                    <a:ln>
                      <a:noFill/>
                    </a:ln>
                    <a:extLst>
                      <a:ext uri="{53640926-AAD7-44D8-BBD7-CCE9431645EC}">
                        <a14:shadowObscured xmlns:a14="http://schemas.microsoft.com/office/drawing/2010/main"/>
                      </a:ext>
                    </a:extLst>
                  </pic:spPr>
                </pic:pic>
              </a:graphicData>
            </a:graphic>
          </wp:inline>
        </w:drawing>
      </w:r>
    </w:p>
    <w:p w:rsidR="00E06901" w:rsidRPr="00367F19" w:rsidRDefault="00E06901" w:rsidP="00E06901">
      <w:pPr>
        <w:spacing w:after="0"/>
        <w:jc w:val="center"/>
        <w:rPr>
          <w:rFonts w:ascii="Times New Roman" w:hAnsi="Times New Roman" w:cs="Times New Roman"/>
        </w:rPr>
      </w:pPr>
      <w:r w:rsidRPr="00367F19">
        <w:rPr>
          <w:rFonts w:ascii="Times New Roman" w:hAnsi="Times New Roman" w:cs="Times New Roman"/>
        </w:rPr>
        <w:t>Gambar 4. a) Proses pelatihan budidaya maggot dan b) rumah maggot di Desa Ciputri</w:t>
      </w:r>
    </w:p>
    <w:p w:rsidR="00E06901" w:rsidRPr="00367F19" w:rsidRDefault="00E06901" w:rsidP="00E06901">
      <w:pPr>
        <w:spacing w:after="0"/>
        <w:jc w:val="center"/>
        <w:rPr>
          <w:rFonts w:ascii="Times New Roman" w:hAnsi="Times New Roman" w:cs="Times New Roman"/>
        </w:rPr>
      </w:pPr>
    </w:p>
    <w:p w:rsidR="00E06901" w:rsidRPr="00367F19" w:rsidRDefault="00E06901" w:rsidP="00E06901">
      <w:pPr>
        <w:spacing w:after="0"/>
        <w:ind w:firstLine="567"/>
        <w:jc w:val="both"/>
        <w:rPr>
          <w:rFonts w:ascii="Times New Roman" w:hAnsi="Times New Roman" w:cs="Times New Roman"/>
        </w:rPr>
      </w:pPr>
      <w:r w:rsidRPr="00367F19">
        <w:rPr>
          <w:rFonts w:ascii="Times New Roman" w:hAnsi="Times New Roman" w:cs="Times New Roman"/>
        </w:rPr>
        <w:t>Rumah maggot yang dibuat di Desa Ciputri berbahan dasar kayu menggunakan atap berbahan asbes dan pondasi dinding tembok dengan tinggi 1 meter dengan dipasang kawat jaring berukuran 5mm sehingga maggot yang di budidaya di kandang tidak di mangsa oleh hewan pemangsa/ predator seperti cicak, tikus, dan semut. Selain itu, manfaat penggunaan kawat jaring agar ventilasi atau pertukaran udara tetap bersirkulasi dengan baik. Suhu lingkungan di dalam kandang di rumah maggot Desa Ciputri sekitar 20-23</w:t>
      </w:r>
      <w:r w:rsidRPr="00367F19">
        <w:rPr>
          <w:rFonts w:ascii="Times New Roman" w:hAnsi="Times New Roman" w:cs="Times New Roman"/>
          <w:vertAlign w:val="superscript"/>
        </w:rPr>
        <w:t>0</w:t>
      </w:r>
      <w:r w:rsidRPr="00367F19">
        <w:rPr>
          <w:rFonts w:ascii="Times New Roman" w:hAnsi="Times New Roman" w:cs="Times New Roman"/>
        </w:rPr>
        <w:t>C. Suhu optimal dalam perkembangan telur hingga menjadi lalat BSF sebesar 30</w:t>
      </w:r>
      <w:r w:rsidRPr="00367F19">
        <w:rPr>
          <w:rFonts w:ascii="Times New Roman" w:hAnsi="Times New Roman" w:cs="Times New Roman"/>
          <w:vertAlign w:val="superscript"/>
        </w:rPr>
        <w:t>0</w:t>
      </w:r>
      <w:r w:rsidRPr="00367F19">
        <w:rPr>
          <w:rFonts w:ascii="Times New Roman" w:hAnsi="Times New Roman" w:cs="Times New Roman"/>
        </w:rPr>
        <w:t xml:space="preserve">C (Wahyuni </w:t>
      </w:r>
      <w:r w:rsidRPr="00367F19">
        <w:rPr>
          <w:rFonts w:ascii="Times New Roman" w:hAnsi="Times New Roman" w:cs="Times New Roman"/>
          <w:i/>
        </w:rPr>
        <w:t>et al.</w:t>
      </w:r>
      <w:r w:rsidRPr="00367F19">
        <w:rPr>
          <w:rFonts w:ascii="Times New Roman" w:hAnsi="Times New Roman" w:cs="Times New Roman"/>
        </w:rPr>
        <w:t xml:space="preserve"> 2021). Jika suhu udara melebihi suhu optimal, larva </w:t>
      </w:r>
      <w:proofErr w:type="gramStart"/>
      <w:r w:rsidRPr="00367F19">
        <w:rPr>
          <w:rFonts w:ascii="Times New Roman" w:hAnsi="Times New Roman" w:cs="Times New Roman"/>
        </w:rPr>
        <w:t>akan</w:t>
      </w:r>
      <w:proofErr w:type="gramEnd"/>
      <w:r w:rsidRPr="00367F19">
        <w:rPr>
          <w:rFonts w:ascii="Times New Roman" w:hAnsi="Times New Roman" w:cs="Times New Roman"/>
        </w:rPr>
        <w:t xml:space="preserve"> keluar mencari sumber pakannya untuk mencari tempat yang lebih dingin dengan bersembunyi sela-sela atau dibawah wadah. Jika suhu udara terlalu dingin, metabolisme atau proses pencernaannya </w:t>
      </w:r>
      <w:proofErr w:type="gramStart"/>
      <w:r w:rsidRPr="00367F19">
        <w:rPr>
          <w:rFonts w:ascii="Times New Roman" w:hAnsi="Times New Roman" w:cs="Times New Roman"/>
        </w:rPr>
        <w:t>akan</w:t>
      </w:r>
      <w:proofErr w:type="gramEnd"/>
      <w:r w:rsidRPr="00367F19">
        <w:rPr>
          <w:rFonts w:ascii="Times New Roman" w:hAnsi="Times New Roman" w:cs="Times New Roman"/>
        </w:rPr>
        <w:t xml:space="preserve"> melambat yang akibatnya larva maggot akan lebih sedikit makannya sehingga pertumbuhannya menjadi lambat (Dortmans et al. 2017).  </w:t>
      </w:r>
    </w:p>
    <w:p w:rsidR="00E06901" w:rsidRPr="00367F19" w:rsidRDefault="00E06901" w:rsidP="00E06901">
      <w:pPr>
        <w:jc w:val="center"/>
        <w:rPr>
          <w:rFonts w:ascii="Times New Roman" w:hAnsi="Times New Roman" w:cs="Times New Roman"/>
        </w:rPr>
      </w:pPr>
      <w:r w:rsidRPr="00367F19">
        <w:rPr>
          <w:rFonts w:ascii="Times New Roman" w:hAnsi="Times New Roman" w:cs="Times New Roman"/>
          <w:noProof/>
          <w:lang w:eastAsia="id-ID"/>
        </w:rPr>
        <w:lastRenderedPageBreak/>
        <w:drawing>
          <wp:inline distT="0" distB="0" distL="0" distR="0" wp14:anchorId="2AC052B4" wp14:editId="2F318927">
            <wp:extent cx="1998345" cy="189352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2627" t="32071" r="32494" b="9149"/>
                    <a:stretch/>
                  </pic:blipFill>
                  <pic:spPr bwMode="auto">
                    <a:xfrm>
                      <a:off x="0" y="0"/>
                      <a:ext cx="1999113" cy="1894255"/>
                    </a:xfrm>
                    <a:prstGeom prst="rect">
                      <a:avLst/>
                    </a:prstGeom>
                    <a:ln>
                      <a:noFill/>
                    </a:ln>
                    <a:extLst>
                      <a:ext uri="{53640926-AAD7-44D8-BBD7-CCE9431645EC}">
                        <a14:shadowObscured xmlns:a14="http://schemas.microsoft.com/office/drawing/2010/main"/>
                      </a:ext>
                    </a:extLst>
                  </pic:spPr>
                </pic:pic>
              </a:graphicData>
            </a:graphic>
          </wp:inline>
        </w:drawing>
      </w:r>
    </w:p>
    <w:p w:rsidR="00E06901" w:rsidRPr="00367F19" w:rsidRDefault="00E06901" w:rsidP="00E06901">
      <w:pPr>
        <w:jc w:val="center"/>
        <w:rPr>
          <w:rFonts w:ascii="Times New Roman" w:hAnsi="Times New Roman" w:cs="Times New Roman"/>
        </w:rPr>
      </w:pPr>
      <w:r w:rsidRPr="00367F19">
        <w:rPr>
          <w:rFonts w:ascii="Times New Roman" w:hAnsi="Times New Roman" w:cs="Times New Roman"/>
        </w:rPr>
        <w:t xml:space="preserve">Gambar </w:t>
      </w:r>
      <w:r w:rsidR="00E42C90">
        <w:rPr>
          <w:rFonts w:ascii="Times New Roman" w:hAnsi="Times New Roman" w:cs="Times New Roman"/>
          <w:lang w:val="id-ID"/>
        </w:rPr>
        <w:t>5</w:t>
      </w:r>
      <w:r w:rsidRPr="00367F19">
        <w:rPr>
          <w:rFonts w:ascii="Times New Roman" w:hAnsi="Times New Roman" w:cs="Times New Roman"/>
        </w:rPr>
        <w:t>. Predator alami (semut) dari larva maggot BSF</w:t>
      </w:r>
    </w:p>
    <w:p w:rsidR="00E06901" w:rsidRPr="00367F19" w:rsidRDefault="00E06901" w:rsidP="00E42C90">
      <w:pPr>
        <w:spacing w:after="0" w:line="240" w:lineRule="auto"/>
        <w:ind w:firstLine="567"/>
        <w:jc w:val="both"/>
        <w:rPr>
          <w:rFonts w:ascii="Times New Roman" w:hAnsi="Times New Roman" w:cs="Times New Roman"/>
        </w:rPr>
      </w:pPr>
      <w:r w:rsidRPr="00367F19">
        <w:rPr>
          <w:rFonts w:ascii="Times New Roman" w:hAnsi="Times New Roman" w:cs="Times New Roman"/>
        </w:rPr>
        <w:t xml:space="preserve">Rumah maggot Desa Ciputri memiliki lantai dan dinding bagian dalam yang sudah di plester semen sampai halus, saat sampah organik atau maggot jatuh ke lantai dapat langsung dibersihkan menggunakan sapu dan kain lap dengan cepat dan bersih. Jika tekstur lantai kasar, kotoran yang menempel </w:t>
      </w:r>
      <w:proofErr w:type="gramStart"/>
      <w:r w:rsidRPr="00367F19">
        <w:rPr>
          <w:rFonts w:ascii="Times New Roman" w:hAnsi="Times New Roman" w:cs="Times New Roman"/>
        </w:rPr>
        <w:t>akan</w:t>
      </w:r>
      <w:proofErr w:type="gramEnd"/>
      <w:r w:rsidRPr="00367F19">
        <w:rPr>
          <w:rFonts w:ascii="Times New Roman" w:hAnsi="Times New Roman" w:cs="Times New Roman"/>
        </w:rPr>
        <w:t xml:space="preserve"> susah dibersihkan sehingga yang dapat menyebabkan mengeluarkan bau tidak sedap dan bakteri akan berkembang biak lebih cepat yang berakibat pada kesehatan pengelola rumah maggotnya. </w:t>
      </w:r>
    </w:p>
    <w:p w:rsidR="00E06901" w:rsidRPr="00367F19" w:rsidRDefault="00E06901" w:rsidP="00E42C90">
      <w:pPr>
        <w:spacing w:after="0" w:line="240" w:lineRule="auto"/>
        <w:ind w:firstLine="567"/>
        <w:jc w:val="both"/>
        <w:rPr>
          <w:rFonts w:ascii="Times New Roman" w:hAnsi="Times New Roman" w:cs="Times New Roman"/>
        </w:rPr>
      </w:pPr>
      <w:r w:rsidRPr="00367F19">
        <w:rPr>
          <w:rFonts w:ascii="Times New Roman" w:hAnsi="Times New Roman" w:cs="Times New Roman"/>
        </w:rPr>
        <w:t xml:space="preserve">Pengadaan maggot BSF sebelum pelatihan dengan membeli secara langsung ke penjual yang berada wilayah cianjur untuk tiap fasenya. Hal ini dilakukan agar peserta pelatihan mendapatkan informasi mengenai proses fase, diantaranya telur, maggot, dan pre pupa. </w:t>
      </w:r>
      <w:r w:rsidR="00816C2C">
        <w:rPr>
          <w:rFonts w:ascii="Times New Roman" w:hAnsi="Times New Roman" w:cs="Times New Roman"/>
          <w:lang w:val="id-ID"/>
        </w:rPr>
        <w:t xml:space="preserve">Peserta </w:t>
      </w:r>
      <w:r w:rsidR="00DD1012">
        <w:rPr>
          <w:rFonts w:ascii="Times New Roman" w:hAnsi="Times New Roman" w:cs="Times New Roman"/>
          <w:lang w:val="id-ID"/>
        </w:rPr>
        <w:t>diberikan materi dan praktik secara langsung</w:t>
      </w:r>
      <w:r w:rsidR="00816C2C">
        <w:rPr>
          <w:rFonts w:ascii="Times New Roman" w:hAnsi="Times New Roman" w:cs="Times New Roman"/>
          <w:lang w:val="id-ID"/>
        </w:rPr>
        <w:t xml:space="preserve"> mengenai cara budidaya maggot BSF dengan benar pada tiap tahap</w:t>
      </w:r>
      <w:r w:rsidR="00DD1012">
        <w:rPr>
          <w:rFonts w:ascii="Times New Roman" w:hAnsi="Times New Roman" w:cs="Times New Roman"/>
          <w:lang w:val="id-ID"/>
        </w:rPr>
        <w:t>an</w:t>
      </w:r>
      <w:r w:rsidR="00816C2C">
        <w:rPr>
          <w:rFonts w:ascii="Times New Roman" w:hAnsi="Times New Roman" w:cs="Times New Roman"/>
          <w:lang w:val="id-ID"/>
        </w:rPr>
        <w:t xml:space="preserve">nya seperti fase budidaya, waktu dan </w:t>
      </w:r>
      <w:r w:rsidR="00DD1012">
        <w:rPr>
          <w:rFonts w:ascii="Times New Roman" w:hAnsi="Times New Roman" w:cs="Times New Roman"/>
          <w:lang w:val="id-ID"/>
        </w:rPr>
        <w:t xml:space="preserve">cara </w:t>
      </w:r>
      <w:r w:rsidR="00816C2C">
        <w:rPr>
          <w:rFonts w:ascii="Times New Roman" w:hAnsi="Times New Roman" w:cs="Times New Roman"/>
          <w:lang w:val="id-ID"/>
        </w:rPr>
        <w:t>pemberian pakan,</w:t>
      </w:r>
      <w:r w:rsidR="00DD1012">
        <w:rPr>
          <w:rFonts w:ascii="Times New Roman" w:hAnsi="Times New Roman" w:cs="Times New Roman"/>
          <w:lang w:val="id-ID"/>
        </w:rPr>
        <w:t xml:space="preserve"> serta proses pemanenan maggot. </w:t>
      </w:r>
      <w:r w:rsidRPr="00367F19">
        <w:rPr>
          <w:rFonts w:ascii="Times New Roman" w:hAnsi="Times New Roman" w:cs="Times New Roman"/>
        </w:rPr>
        <w:t>Perkembangbiakan lalat dewasa BSF dilakukan secara seksual (kawin) antara lalat BSF dewasa jantan dan betina dewasa di dalam kandang kawin. Lalat BSF mempunyai posisi saling membelakangi dengan menempelkan alat reproduksi. Lalat BSF tersebut hinggap papan peletak telur (</w:t>
      </w:r>
      <w:r w:rsidRPr="00367F19">
        <w:rPr>
          <w:rFonts w:ascii="Times New Roman" w:hAnsi="Times New Roman" w:cs="Times New Roman"/>
          <w:i/>
        </w:rPr>
        <w:t>eggies</w:t>
      </w:r>
      <w:r w:rsidRPr="00367F19">
        <w:rPr>
          <w:rFonts w:ascii="Times New Roman" w:hAnsi="Times New Roman" w:cs="Times New Roman"/>
        </w:rPr>
        <w:t xml:space="preserve">) untuk meletakkan telurnya, dengan dipancing menggunakan kulit buah nanas sehingga diharapkan lalat betina dewasa tidak meletakkan telurnya di jaring kandang. Amran dan Pane (2018) menyebutkan kulit jeruk dapat juga merangsang lalat BSF untuk kawin.  </w:t>
      </w:r>
    </w:p>
    <w:p w:rsidR="00E06901" w:rsidRPr="00367F19" w:rsidRDefault="00E06901" w:rsidP="00E06901">
      <w:pPr>
        <w:spacing w:after="0"/>
        <w:ind w:firstLine="567"/>
        <w:jc w:val="both"/>
        <w:rPr>
          <w:rFonts w:ascii="Times New Roman" w:hAnsi="Times New Roman" w:cs="Times New Roman"/>
        </w:rPr>
      </w:pPr>
      <w:r w:rsidRPr="00367F19">
        <w:rPr>
          <w:rFonts w:ascii="Times New Roman" w:hAnsi="Times New Roman" w:cs="Times New Roman"/>
        </w:rPr>
        <w:t xml:space="preserve">Telur yang sudah diletakkan oleh lalat betina BSF </w:t>
      </w:r>
      <w:proofErr w:type="gramStart"/>
      <w:r w:rsidRPr="00367F19">
        <w:rPr>
          <w:rFonts w:ascii="Times New Roman" w:hAnsi="Times New Roman" w:cs="Times New Roman"/>
        </w:rPr>
        <w:t>akan</w:t>
      </w:r>
      <w:proofErr w:type="gramEnd"/>
      <w:r w:rsidRPr="00367F19">
        <w:rPr>
          <w:rFonts w:ascii="Times New Roman" w:hAnsi="Times New Roman" w:cs="Times New Roman"/>
        </w:rPr>
        <w:t xml:space="preserve"> dipindahkan ke wadah (baskom) penetasan dengan cara mengambilnya dan dikumpulkan menggunakan pinset atau kayu kecil. Telur dipindahkan ke wadah (baskom) penetasan yang dibawahnya diberikan sumber pakan berupa dedak dan roti yang sudah disemprotkan air, sehingga setelah telur menetas larva maggot kecil </w:t>
      </w:r>
      <w:proofErr w:type="gramStart"/>
      <w:r w:rsidRPr="00367F19">
        <w:rPr>
          <w:rFonts w:ascii="Times New Roman" w:hAnsi="Times New Roman" w:cs="Times New Roman"/>
        </w:rPr>
        <w:t>akan</w:t>
      </w:r>
      <w:proofErr w:type="gramEnd"/>
      <w:r w:rsidRPr="00367F19">
        <w:rPr>
          <w:rFonts w:ascii="Times New Roman" w:hAnsi="Times New Roman" w:cs="Times New Roman"/>
        </w:rPr>
        <w:t xml:space="preserve"> mendekati dan memakan pakan yang sudah disediakan selama tujuh hari hingga berukuran cukup besar. Hal ini serupa dengan pernyataan Wahyuni </w:t>
      </w:r>
      <w:r w:rsidRPr="00367F19">
        <w:rPr>
          <w:rFonts w:ascii="Times New Roman" w:hAnsi="Times New Roman" w:cs="Times New Roman"/>
          <w:i/>
        </w:rPr>
        <w:t>et al.</w:t>
      </w:r>
      <w:r w:rsidRPr="00367F19">
        <w:rPr>
          <w:rFonts w:ascii="Times New Roman" w:hAnsi="Times New Roman" w:cs="Times New Roman"/>
        </w:rPr>
        <w:t xml:space="preserve"> (2021) yang menjelaskan lalat jantan dewasa dapat bertahan hidup setelah kawin selama </w:t>
      </w:r>
      <w:proofErr w:type="gramStart"/>
      <w:r w:rsidRPr="00367F19">
        <w:rPr>
          <w:rFonts w:ascii="Times New Roman" w:hAnsi="Times New Roman" w:cs="Times New Roman"/>
        </w:rPr>
        <w:t>lima</w:t>
      </w:r>
      <w:proofErr w:type="gramEnd"/>
      <w:r w:rsidRPr="00367F19">
        <w:rPr>
          <w:rFonts w:ascii="Times New Roman" w:hAnsi="Times New Roman" w:cs="Times New Roman"/>
        </w:rPr>
        <w:t xml:space="preserve"> hari dan betina dewasa selama delapan hari. Betina dewasa hanya bisa satu kali meletakkan telur di dekat bahan organik yang membusuk di permukaan yang bersih, seperti buah-buahan, sayur-sayuran, kompos, kotoran hewan dan manusia. Pada saat telur menetas, larva muda dengan mudah menemukan dan memakan sumber pakannya di sekitar lingkungannya</w:t>
      </w:r>
    </w:p>
    <w:p w:rsidR="00E06901" w:rsidRPr="00367F19" w:rsidRDefault="00E06901" w:rsidP="00E06901">
      <w:pPr>
        <w:spacing w:after="0"/>
        <w:ind w:firstLine="567"/>
        <w:jc w:val="both"/>
        <w:rPr>
          <w:rFonts w:ascii="Times New Roman" w:hAnsi="Times New Roman" w:cs="Times New Roman"/>
        </w:rPr>
      </w:pPr>
      <w:r w:rsidRPr="00367F19">
        <w:rPr>
          <w:rFonts w:ascii="Times New Roman" w:hAnsi="Times New Roman" w:cs="Times New Roman"/>
        </w:rPr>
        <w:t xml:space="preserve">Tahapan maggot BSF mempunyai kulit putih dari ukuran kecil hingga cukup besar yang terjadi sekitar 12 hari. Maggot yang ukuran cukup besar dan warna kulit mulai menghitam berubah menjadi pre pupa, </w:t>
      </w:r>
      <w:proofErr w:type="gramStart"/>
      <w:r w:rsidRPr="00367F19">
        <w:rPr>
          <w:rFonts w:ascii="Times New Roman" w:hAnsi="Times New Roman" w:cs="Times New Roman"/>
        </w:rPr>
        <w:t>akan</w:t>
      </w:r>
      <w:proofErr w:type="gramEnd"/>
      <w:r w:rsidRPr="00367F19">
        <w:rPr>
          <w:rFonts w:ascii="Times New Roman" w:hAnsi="Times New Roman" w:cs="Times New Roman"/>
        </w:rPr>
        <w:t xml:space="preserve"> berpindah atau migrasi sendiri ke tempat yang kering dan bersih dalam waktu seminggu yang berubah menjadi pre pupa. Pada saat bak penampungan terkena air, pre pupa </w:t>
      </w:r>
      <w:proofErr w:type="gramStart"/>
      <w:r w:rsidRPr="00367F19">
        <w:rPr>
          <w:rFonts w:ascii="Times New Roman" w:hAnsi="Times New Roman" w:cs="Times New Roman"/>
        </w:rPr>
        <w:t>akan</w:t>
      </w:r>
      <w:proofErr w:type="gramEnd"/>
      <w:r w:rsidRPr="00367F19">
        <w:rPr>
          <w:rFonts w:ascii="Times New Roman" w:hAnsi="Times New Roman" w:cs="Times New Roman"/>
        </w:rPr>
        <w:t xml:space="preserve"> bergerak berpidah tempat kembali. Fase pre pupa tidak diberikan pakan atau berpuasa dan </w:t>
      </w:r>
      <w:proofErr w:type="gramStart"/>
      <w:r w:rsidRPr="00367F19">
        <w:rPr>
          <w:rFonts w:ascii="Times New Roman" w:hAnsi="Times New Roman" w:cs="Times New Roman"/>
        </w:rPr>
        <w:t>akan</w:t>
      </w:r>
      <w:proofErr w:type="gramEnd"/>
      <w:r w:rsidRPr="00367F19">
        <w:rPr>
          <w:rFonts w:ascii="Times New Roman" w:hAnsi="Times New Roman" w:cs="Times New Roman"/>
        </w:rPr>
        <w:t xml:space="preserve"> berganti kulit hingga menjadi pupa sempurna yang mencari tempat yang gelap. Perubahan dari pre pupa menuju pupa sempurna selama </w:t>
      </w:r>
      <w:proofErr w:type="gramStart"/>
      <w:r w:rsidRPr="00367F19">
        <w:rPr>
          <w:rFonts w:ascii="Times New Roman" w:hAnsi="Times New Roman" w:cs="Times New Roman"/>
        </w:rPr>
        <w:t>lima</w:t>
      </w:r>
      <w:proofErr w:type="gramEnd"/>
      <w:r w:rsidRPr="00367F19">
        <w:rPr>
          <w:rFonts w:ascii="Times New Roman" w:hAnsi="Times New Roman" w:cs="Times New Roman"/>
        </w:rPr>
        <w:t xml:space="preserve"> hari. Pada fase imago atau lalat BSF </w:t>
      </w:r>
      <w:proofErr w:type="gramStart"/>
      <w:r w:rsidRPr="00367F19">
        <w:rPr>
          <w:rFonts w:ascii="Times New Roman" w:hAnsi="Times New Roman" w:cs="Times New Roman"/>
        </w:rPr>
        <w:t>akan</w:t>
      </w:r>
      <w:proofErr w:type="gramEnd"/>
      <w:r w:rsidRPr="00367F19">
        <w:rPr>
          <w:rFonts w:ascii="Times New Roman" w:hAnsi="Times New Roman" w:cs="Times New Roman"/>
        </w:rPr>
        <w:t xml:space="preserve"> muncul pada hari ke 32 (Wahyuni </w:t>
      </w:r>
      <w:r w:rsidRPr="00367F19">
        <w:rPr>
          <w:rFonts w:ascii="Times New Roman" w:hAnsi="Times New Roman" w:cs="Times New Roman"/>
          <w:i/>
        </w:rPr>
        <w:t>et al.</w:t>
      </w:r>
      <w:r w:rsidRPr="00367F19">
        <w:rPr>
          <w:rFonts w:ascii="Times New Roman" w:hAnsi="Times New Roman" w:cs="Times New Roman"/>
        </w:rPr>
        <w:t xml:space="preserve"> 2021). Proses perubahan dari fase pupa menjadi lalat BSF disebut pupasi. Lalat BSF yang keluar </w:t>
      </w:r>
      <w:proofErr w:type="gramStart"/>
      <w:r w:rsidRPr="00367F19">
        <w:rPr>
          <w:rFonts w:ascii="Times New Roman" w:hAnsi="Times New Roman" w:cs="Times New Roman"/>
        </w:rPr>
        <w:t>akan</w:t>
      </w:r>
      <w:proofErr w:type="gramEnd"/>
      <w:r w:rsidRPr="00367F19">
        <w:rPr>
          <w:rFonts w:ascii="Times New Roman" w:hAnsi="Times New Roman" w:cs="Times New Roman"/>
        </w:rPr>
        <w:t xml:space="preserve"> hinggap dan diam di jaring selama lima menit, adanya proses </w:t>
      </w:r>
      <w:r w:rsidRPr="00367F19">
        <w:rPr>
          <w:rFonts w:ascii="Times New Roman" w:hAnsi="Times New Roman" w:cs="Times New Roman"/>
        </w:rPr>
        <w:lastRenderedPageBreak/>
        <w:t xml:space="preserve">pengeringan dan mengembangkan sayapnya untuk terbang (Dortmans et al. 2017).  Lamanya siklus maggot BSF tidak selalu </w:t>
      </w:r>
      <w:proofErr w:type="gramStart"/>
      <w:r w:rsidRPr="00367F19">
        <w:rPr>
          <w:rFonts w:ascii="Times New Roman" w:hAnsi="Times New Roman" w:cs="Times New Roman"/>
        </w:rPr>
        <w:t>sama</w:t>
      </w:r>
      <w:proofErr w:type="gramEnd"/>
      <w:r w:rsidRPr="00367F19">
        <w:rPr>
          <w:rFonts w:ascii="Times New Roman" w:hAnsi="Times New Roman" w:cs="Times New Roman"/>
        </w:rPr>
        <w:t xml:space="preserve"> antar lokasi, tergantung pada cahaya matahari, kondisi suhu udara, banyaknya BSF dalam kandang, dan kualitas induk, lamanya penetasan telur (Hardini dan Gandhy 2020). Selain itu, pengalaman sumber daya manusia dalam memelihara maggot juga mempengaruhi lamanya siklus seperti jenis pakan, bobot pakan dan berapa kali pakan yang diberikan selama sehari.  </w:t>
      </w:r>
    </w:p>
    <w:p w:rsidR="00E06901" w:rsidRDefault="00E06901" w:rsidP="00E06901">
      <w:pPr>
        <w:spacing w:after="0"/>
        <w:jc w:val="center"/>
        <w:rPr>
          <w:rFonts w:ascii="Times New Roman" w:hAnsi="Times New Roman" w:cs="Times New Roman"/>
        </w:rPr>
      </w:pPr>
      <w:r w:rsidRPr="00367F19">
        <w:rPr>
          <w:rFonts w:ascii="Times New Roman" w:hAnsi="Times New Roman" w:cs="Times New Roman"/>
          <w:noProof/>
          <w:lang w:eastAsia="id-ID"/>
        </w:rPr>
        <w:drawing>
          <wp:inline distT="0" distB="0" distL="0" distR="0" wp14:anchorId="1A676327" wp14:editId="0B539BAC">
            <wp:extent cx="1971675" cy="1324762"/>
            <wp:effectExtent l="0" t="0" r="0" b="0"/>
            <wp:docPr id="4" name="Picture 4" descr="G:\Video Hibah PKM 2022\IMG_20220918_094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Video Hibah PKM 2022\IMG_20220918_09452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80081" cy="1330410"/>
                    </a:xfrm>
                    <a:prstGeom prst="rect">
                      <a:avLst/>
                    </a:prstGeom>
                    <a:noFill/>
                    <a:ln>
                      <a:noFill/>
                    </a:ln>
                  </pic:spPr>
                </pic:pic>
              </a:graphicData>
            </a:graphic>
          </wp:inline>
        </w:drawing>
      </w:r>
      <w:r w:rsidR="004B535A">
        <w:rPr>
          <w:rFonts w:ascii="Times New Roman" w:hAnsi="Times New Roman" w:cs="Times New Roman"/>
          <w:lang w:val="id-ID"/>
        </w:rPr>
        <w:t xml:space="preserve">   </w:t>
      </w:r>
      <w:r w:rsidRPr="00367F19">
        <w:rPr>
          <w:rFonts w:ascii="Times New Roman" w:hAnsi="Times New Roman" w:cs="Times New Roman"/>
        </w:rPr>
        <w:t xml:space="preserve"> </w:t>
      </w:r>
      <w:r w:rsidRPr="00367F19">
        <w:rPr>
          <w:noProof/>
          <w:lang w:eastAsia="id-ID"/>
        </w:rPr>
        <w:drawing>
          <wp:inline distT="0" distB="0" distL="0" distR="0" wp14:anchorId="2187DA6C" wp14:editId="73D318E7">
            <wp:extent cx="1774209" cy="13423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42175" t="9105" r="6182" b="21401"/>
                    <a:stretch/>
                  </pic:blipFill>
                  <pic:spPr bwMode="auto">
                    <a:xfrm>
                      <a:off x="0" y="0"/>
                      <a:ext cx="1792351" cy="1356117"/>
                    </a:xfrm>
                    <a:prstGeom prst="rect">
                      <a:avLst/>
                    </a:prstGeom>
                    <a:ln>
                      <a:noFill/>
                    </a:ln>
                    <a:extLst>
                      <a:ext uri="{53640926-AAD7-44D8-BBD7-CCE9431645EC}">
                        <a14:shadowObscured xmlns:a14="http://schemas.microsoft.com/office/drawing/2010/main"/>
                      </a:ext>
                    </a:extLst>
                  </pic:spPr>
                </pic:pic>
              </a:graphicData>
            </a:graphic>
          </wp:inline>
        </w:drawing>
      </w:r>
    </w:p>
    <w:p w:rsidR="004B535A" w:rsidRPr="004B535A" w:rsidRDefault="004B535A" w:rsidP="00E06901">
      <w:pPr>
        <w:spacing w:after="0"/>
        <w:jc w:val="center"/>
        <w:rPr>
          <w:rFonts w:ascii="Times New Roman" w:hAnsi="Times New Roman" w:cs="Times New Roman"/>
          <w:lang w:val="id-ID"/>
        </w:rPr>
      </w:pPr>
      <w:r>
        <w:rPr>
          <w:rFonts w:ascii="Times New Roman" w:hAnsi="Times New Roman" w:cs="Times New Roman"/>
          <w:lang w:val="id-ID"/>
        </w:rPr>
        <w:t xml:space="preserve">Gambar </w:t>
      </w:r>
      <w:r w:rsidR="00E42C90">
        <w:rPr>
          <w:rFonts w:ascii="Times New Roman" w:hAnsi="Times New Roman" w:cs="Times New Roman"/>
          <w:lang w:val="id-ID"/>
        </w:rPr>
        <w:t>6</w:t>
      </w:r>
      <w:r>
        <w:rPr>
          <w:rFonts w:ascii="Times New Roman" w:hAnsi="Times New Roman" w:cs="Times New Roman"/>
          <w:lang w:val="id-ID"/>
        </w:rPr>
        <w:t>. Pemberian pakan maggot BSF</w:t>
      </w:r>
    </w:p>
    <w:p w:rsidR="00E06901" w:rsidRPr="00367F19" w:rsidRDefault="00E06901" w:rsidP="00E06901">
      <w:pPr>
        <w:spacing w:after="0"/>
        <w:jc w:val="center"/>
        <w:rPr>
          <w:rFonts w:ascii="Times New Roman" w:hAnsi="Times New Roman" w:cs="Times New Roman"/>
        </w:rPr>
      </w:pPr>
    </w:p>
    <w:p w:rsidR="00E06901" w:rsidRDefault="00E06901" w:rsidP="00E06901">
      <w:pPr>
        <w:spacing w:after="0"/>
        <w:ind w:firstLine="567"/>
        <w:jc w:val="both"/>
        <w:rPr>
          <w:rFonts w:ascii="Times New Roman" w:hAnsi="Times New Roman" w:cs="Times New Roman"/>
        </w:rPr>
      </w:pPr>
      <w:r w:rsidRPr="00367F19">
        <w:rPr>
          <w:rFonts w:ascii="Times New Roman" w:hAnsi="Times New Roman" w:cs="Times New Roman"/>
        </w:rPr>
        <w:t>Pemberian pakan maggot berupa sampah organik rumah tangga dan sisa panen tumbuhan holtikultura dengan kondisi tidak layak dijual dan sudah membusuk seperti tomat, cabe, kol</w:t>
      </w:r>
      <w:proofErr w:type="gramStart"/>
      <w:r w:rsidRPr="00367F19">
        <w:rPr>
          <w:rFonts w:ascii="Times New Roman" w:hAnsi="Times New Roman" w:cs="Times New Roman"/>
        </w:rPr>
        <w:t>,kulit</w:t>
      </w:r>
      <w:proofErr w:type="gramEnd"/>
      <w:r w:rsidRPr="00367F19">
        <w:rPr>
          <w:rFonts w:ascii="Times New Roman" w:hAnsi="Times New Roman" w:cs="Times New Roman"/>
        </w:rPr>
        <w:t xml:space="preserve"> pisang. Buah tomat yang diberikan dipotong menjadi dua bagian supaya maggot lebih banyak dan cepat untuk memakannya. Pemanenan maggot dilakukan pada </w:t>
      </w:r>
      <w:proofErr w:type="gramStart"/>
      <w:r w:rsidRPr="00367F19">
        <w:rPr>
          <w:rFonts w:ascii="Times New Roman" w:hAnsi="Times New Roman" w:cs="Times New Roman"/>
        </w:rPr>
        <w:t>usia</w:t>
      </w:r>
      <w:proofErr w:type="gramEnd"/>
      <w:r w:rsidRPr="00367F19">
        <w:rPr>
          <w:rFonts w:ascii="Times New Roman" w:hAnsi="Times New Roman" w:cs="Times New Roman"/>
        </w:rPr>
        <w:t xml:space="preserve"> maggot selama 15 hari karena mempunyai kandungan protein yang paling tinggi (Wahyuni </w:t>
      </w:r>
      <w:r w:rsidRPr="00367F19">
        <w:rPr>
          <w:rFonts w:ascii="Times New Roman" w:hAnsi="Times New Roman" w:cs="Times New Roman"/>
          <w:i/>
        </w:rPr>
        <w:t>et al.</w:t>
      </w:r>
      <w:r w:rsidRPr="00367F19">
        <w:rPr>
          <w:rFonts w:ascii="Times New Roman" w:hAnsi="Times New Roman" w:cs="Times New Roman"/>
        </w:rPr>
        <w:t xml:space="preserve"> 2021). Proses pemanenan dilakukan dengan menyortir atau memisahkan antara maggot dengan sisa sampah organiknya (kasgot) yang dapat dipakai dan dijual sebagai pupuk organik. </w:t>
      </w:r>
    </w:p>
    <w:p w:rsidR="00DD1012" w:rsidRPr="00DD1012" w:rsidRDefault="00DD1012" w:rsidP="00E06901">
      <w:pPr>
        <w:spacing w:after="0"/>
        <w:ind w:firstLine="567"/>
        <w:jc w:val="both"/>
        <w:rPr>
          <w:rFonts w:ascii="Times New Roman" w:hAnsi="Times New Roman" w:cs="Times New Roman"/>
          <w:lang w:val="id-ID"/>
        </w:rPr>
      </w:pPr>
      <w:r>
        <w:rPr>
          <w:rFonts w:ascii="Times New Roman" w:hAnsi="Times New Roman" w:cs="Times New Roman"/>
          <w:lang w:val="id-ID"/>
        </w:rPr>
        <w:t xml:space="preserve">Pada saat pendampingan </w:t>
      </w:r>
      <w:r w:rsidR="003E5DED">
        <w:rPr>
          <w:rFonts w:ascii="Times New Roman" w:hAnsi="Times New Roman" w:cs="Times New Roman"/>
          <w:lang w:val="id-ID"/>
        </w:rPr>
        <w:t xml:space="preserve">selama dua minggu, masyarakat dengan sadar dan ikut memberikan sampah organik ke pengelola rumah maggot sebagai sumber pakan alami yang berasal rumah tangga dan sisa hasil panen yang tidak layak dijual dan membusuk. Perilaku masyarakat menunjukkan adanya perubahan ke arah positif, yang sebelumnya dibuang di sungai dalam karung, diletakkan di pinggir jalan dan lahan perkebunannya. Meskipun bobot sampah organik yang diberikan ke pengelola masih sedikit namun sangat berarti dalam meningkatkan kesadaran dalam menjaga kesehatan bagi lingkungan dan masyarakat. </w:t>
      </w:r>
    </w:p>
    <w:p w:rsidR="00554ECA" w:rsidRDefault="00554ECA" w:rsidP="00F43232">
      <w:pPr>
        <w:spacing w:after="0" w:line="276" w:lineRule="auto"/>
        <w:jc w:val="both"/>
        <w:rPr>
          <w:rFonts w:ascii="Times New Roman" w:hAnsi="Times New Roman" w:cs="Times New Roman"/>
          <w:szCs w:val="24"/>
          <w:lang w:val="id-ID"/>
        </w:rPr>
      </w:pPr>
    </w:p>
    <w:p w:rsidR="007A7BFB" w:rsidRPr="0069294B" w:rsidRDefault="007A7BFB" w:rsidP="000B4A23">
      <w:pPr>
        <w:spacing w:after="0" w:line="240" w:lineRule="auto"/>
        <w:ind w:right="-1"/>
        <w:jc w:val="both"/>
        <w:rPr>
          <w:rFonts w:ascii="Times New Roman" w:hAnsi="Times New Roman" w:cs="Times New Roman"/>
          <w:b/>
          <w:szCs w:val="24"/>
          <w:lang w:val="id-ID"/>
        </w:rPr>
      </w:pPr>
      <w:r w:rsidRPr="0069294B">
        <w:rPr>
          <w:rFonts w:ascii="Times New Roman" w:hAnsi="Times New Roman" w:cs="Times New Roman"/>
          <w:b/>
          <w:szCs w:val="24"/>
          <w:lang w:val="id-ID"/>
        </w:rPr>
        <w:t>KESIMPULAN</w:t>
      </w:r>
    </w:p>
    <w:p w:rsidR="00B90B18" w:rsidRPr="007A7BFB" w:rsidRDefault="007A7BFB" w:rsidP="000B4A23">
      <w:pPr>
        <w:spacing w:after="0" w:line="240" w:lineRule="auto"/>
        <w:ind w:right="-1" w:firstLine="426"/>
        <w:jc w:val="both"/>
        <w:rPr>
          <w:rFonts w:ascii="Times New Roman" w:hAnsi="Times New Roman" w:cs="Times New Roman"/>
          <w:szCs w:val="24"/>
          <w:lang w:val="id-ID"/>
        </w:rPr>
      </w:pPr>
      <w:r>
        <w:rPr>
          <w:rFonts w:ascii="Times New Roman" w:hAnsi="Times New Roman" w:cs="Times New Roman"/>
          <w:szCs w:val="24"/>
          <w:lang w:val="id-ID"/>
        </w:rPr>
        <w:t xml:space="preserve">Luas rumah maggot harus sesuai dengan skala yang akan di produksi untuk menampung, mengkonversi sampah organik menggunakan maggot BSF. </w:t>
      </w:r>
      <w:r w:rsidR="0069294B">
        <w:rPr>
          <w:rFonts w:ascii="Times New Roman" w:hAnsi="Times New Roman" w:cs="Times New Roman"/>
          <w:szCs w:val="24"/>
          <w:lang w:val="id-ID"/>
        </w:rPr>
        <w:t xml:space="preserve">Pertumbuhan maggot dipengaruhi dari </w:t>
      </w:r>
      <w:r w:rsidR="00B90B18">
        <w:rPr>
          <w:rFonts w:ascii="Times New Roman" w:hAnsi="Times New Roman" w:cs="Times New Roman"/>
          <w:szCs w:val="24"/>
          <w:lang w:val="id-ID"/>
        </w:rPr>
        <w:t xml:space="preserve">beberapa faktor </w:t>
      </w:r>
      <w:r w:rsidR="00B90B18" w:rsidRPr="00367F19">
        <w:rPr>
          <w:rFonts w:ascii="Times New Roman" w:hAnsi="Times New Roman" w:cs="Times New Roman"/>
        </w:rPr>
        <w:t>cahaya matahari, kondisi suhu udara, banyaknya BSF dalam kandang, dan kualitas</w:t>
      </w:r>
      <w:r w:rsidR="00B90B18">
        <w:rPr>
          <w:rFonts w:ascii="Times New Roman" w:hAnsi="Times New Roman" w:cs="Times New Roman"/>
        </w:rPr>
        <w:t xml:space="preserve"> induk, lamanya penetasan telur. </w:t>
      </w:r>
      <w:r w:rsidR="00B90B18">
        <w:rPr>
          <w:rFonts w:ascii="Times New Roman" w:hAnsi="Times New Roman" w:cs="Times New Roman"/>
          <w:lang w:val="id-ID"/>
        </w:rPr>
        <w:t>P</w:t>
      </w:r>
      <w:r w:rsidR="00B90B18" w:rsidRPr="00367F19">
        <w:rPr>
          <w:rFonts w:ascii="Times New Roman" w:hAnsi="Times New Roman" w:cs="Times New Roman"/>
        </w:rPr>
        <w:t>engalaman sumber daya manusia dalam memelihara maggot juga mempengaruhi lamanya siklus seperti jenis pakan, bobot pakan dan berapa kali pakan yang diberikan selama sehari.</w:t>
      </w:r>
      <w:r w:rsidR="00B90B18">
        <w:rPr>
          <w:rFonts w:ascii="Times New Roman" w:hAnsi="Times New Roman" w:cs="Times New Roman"/>
        </w:rPr>
        <w:t xml:space="preserve"> </w:t>
      </w:r>
      <w:r w:rsidR="00B90B18">
        <w:rPr>
          <w:rFonts w:ascii="Times New Roman" w:hAnsi="Times New Roman" w:cs="Times New Roman"/>
          <w:szCs w:val="24"/>
          <w:lang w:val="id-ID"/>
        </w:rPr>
        <w:t xml:space="preserve">Pendampingan masyarakat secara berkelanjutan memberikan dampak positif dalam kepedulian pengelolaan sampah organik.  </w:t>
      </w:r>
    </w:p>
    <w:p w:rsidR="00554ECA" w:rsidRDefault="00554ECA" w:rsidP="000B4A23">
      <w:pPr>
        <w:spacing w:after="0" w:line="240" w:lineRule="auto"/>
        <w:jc w:val="both"/>
        <w:rPr>
          <w:rFonts w:ascii="Times New Roman" w:hAnsi="Times New Roman" w:cs="Times New Roman"/>
          <w:b/>
          <w:szCs w:val="24"/>
          <w:lang w:val="id-ID"/>
        </w:rPr>
      </w:pPr>
    </w:p>
    <w:p w:rsidR="00554ECA" w:rsidRPr="0069294B" w:rsidRDefault="0069294B" w:rsidP="000B4A23">
      <w:pPr>
        <w:spacing w:after="0" w:line="240" w:lineRule="auto"/>
        <w:jc w:val="both"/>
        <w:rPr>
          <w:rFonts w:ascii="Times New Roman" w:hAnsi="Times New Roman" w:cs="Times New Roman"/>
          <w:b/>
          <w:szCs w:val="24"/>
          <w:lang w:val="id-ID"/>
        </w:rPr>
      </w:pPr>
      <w:r>
        <w:rPr>
          <w:rFonts w:ascii="Times New Roman" w:hAnsi="Times New Roman" w:cs="Times New Roman"/>
          <w:b/>
          <w:szCs w:val="24"/>
          <w:lang w:val="id-ID"/>
        </w:rPr>
        <w:t>UCAPAN TERIMA KASIH</w:t>
      </w:r>
    </w:p>
    <w:p w:rsidR="00554ECA" w:rsidRPr="00584B8F" w:rsidRDefault="00584B8F" w:rsidP="000B4A23">
      <w:pPr>
        <w:spacing w:after="0" w:line="240" w:lineRule="auto"/>
        <w:ind w:right="-1" w:firstLine="426"/>
        <w:jc w:val="both"/>
        <w:rPr>
          <w:rFonts w:ascii="Times New Roman" w:hAnsi="Times New Roman" w:cs="Times New Roman"/>
          <w:szCs w:val="24"/>
          <w:lang w:val="id-ID"/>
        </w:rPr>
      </w:pPr>
      <w:r>
        <w:rPr>
          <w:rFonts w:ascii="Times New Roman" w:hAnsi="Times New Roman" w:cs="Times New Roman"/>
          <w:szCs w:val="24"/>
          <w:lang w:val="id-ID"/>
        </w:rPr>
        <w:t>Penulis mengucapkan terima kasih kepada Kementrian Pendidikan dan Kebudayaan Riset Teknologi Pendidikan Perguruan Tinggi atas pemberian bantuan dana dalam pelaksanaan program kemitraan masyarakat yang sudah dilakukan.</w:t>
      </w:r>
      <w:r w:rsidR="007A7BFB">
        <w:rPr>
          <w:rFonts w:ascii="Times New Roman" w:hAnsi="Times New Roman" w:cs="Times New Roman"/>
          <w:szCs w:val="24"/>
          <w:lang w:val="id-ID"/>
        </w:rPr>
        <w:t xml:space="preserve"> Ibu Nia Novi Hertini, S.Ap selaku Kepala Desa Ciputri </w:t>
      </w:r>
      <w:r w:rsidR="0069294B">
        <w:rPr>
          <w:rFonts w:ascii="Times New Roman" w:hAnsi="Times New Roman" w:cs="Times New Roman"/>
          <w:szCs w:val="24"/>
          <w:lang w:val="id-ID"/>
        </w:rPr>
        <w:t xml:space="preserve">Kabupaten Cianjur </w:t>
      </w:r>
      <w:r w:rsidR="007A7BFB">
        <w:rPr>
          <w:rFonts w:ascii="Times New Roman" w:hAnsi="Times New Roman" w:cs="Times New Roman"/>
          <w:szCs w:val="24"/>
          <w:lang w:val="id-ID"/>
        </w:rPr>
        <w:t xml:space="preserve">yang sudah memberikan izin dan memberikan </w:t>
      </w:r>
      <w:r w:rsidR="0069294B">
        <w:rPr>
          <w:rFonts w:ascii="Times New Roman" w:hAnsi="Times New Roman" w:cs="Times New Roman"/>
          <w:szCs w:val="24"/>
          <w:lang w:val="id-ID"/>
        </w:rPr>
        <w:t xml:space="preserve">lahan desa untuk dibangun rumah maggot sehingga terlaksananya kegiatan pelatihan ini. </w:t>
      </w:r>
    </w:p>
    <w:p w:rsidR="00C606CB" w:rsidRPr="004571A1" w:rsidRDefault="00C606CB" w:rsidP="000B4A23">
      <w:pPr>
        <w:spacing w:after="0" w:line="240" w:lineRule="auto"/>
        <w:ind w:left="567" w:hanging="567"/>
        <w:jc w:val="both"/>
        <w:rPr>
          <w:rFonts w:ascii="Times New Roman" w:hAnsi="Times New Roman" w:cs="Times New Roman"/>
          <w:color w:val="000000"/>
        </w:rPr>
      </w:pPr>
    </w:p>
    <w:p w:rsidR="00554ECA" w:rsidRPr="004571A1" w:rsidRDefault="004571A1" w:rsidP="000B4A23">
      <w:pPr>
        <w:spacing w:after="0" w:line="240" w:lineRule="auto"/>
        <w:ind w:right="-1"/>
        <w:jc w:val="both"/>
        <w:rPr>
          <w:rFonts w:ascii="Times New Roman" w:hAnsi="Times New Roman" w:cs="Times New Roman"/>
          <w:b/>
          <w:szCs w:val="20"/>
          <w:lang w:val="id-ID"/>
        </w:rPr>
      </w:pPr>
      <w:r>
        <w:rPr>
          <w:rFonts w:ascii="Times New Roman" w:hAnsi="Times New Roman" w:cs="Times New Roman"/>
          <w:b/>
          <w:szCs w:val="20"/>
          <w:lang w:val="id-ID"/>
        </w:rPr>
        <w:t>DAFTAR PUSTAKA</w:t>
      </w:r>
    </w:p>
    <w:p w:rsidR="001D17EF" w:rsidRPr="004571A1" w:rsidRDefault="001D17EF" w:rsidP="000B4A23">
      <w:pPr>
        <w:tabs>
          <w:tab w:val="left" w:pos="567"/>
        </w:tabs>
        <w:spacing w:after="0" w:line="240" w:lineRule="auto"/>
        <w:ind w:left="567" w:hanging="567"/>
        <w:jc w:val="both"/>
        <w:rPr>
          <w:rFonts w:ascii="Times New Roman" w:hAnsi="Times New Roman" w:cs="Times New Roman"/>
        </w:rPr>
      </w:pPr>
      <w:r w:rsidRPr="004571A1">
        <w:rPr>
          <w:rFonts w:ascii="Times New Roman" w:hAnsi="Times New Roman" w:cs="Times New Roman"/>
          <w:color w:val="000000"/>
        </w:rPr>
        <w:t>Amran A, Pane MG. 2020. Pemanfaatan sampah sebagai budidaya maggot lalat BSF untuk pakan ikan di Desa Suram. Abdi Sabha: Jurnal Pengabdian kepada Masyarakat, Hal. 27-33.</w:t>
      </w:r>
    </w:p>
    <w:p w:rsidR="007A7BFB" w:rsidRPr="004571A1" w:rsidRDefault="007A7BFB" w:rsidP="007A7BFB">
      <w:pPr>
        <w:spacing w:after="0" w:line="240" w:lineRule="auto"/>
        <w:ind w:left="567" w:hanging="567"/>
        <w:jc w:val="both"/>
        <w:rPr>
          <w:rFonts w:ascii="Times New Roman" w:hAnsi="Times New Roman" w:cs="Times New Roman"/>
          <w:lang w:val="id-ID"/>
        </w:rPr>
      </w:pPr>
      <w:r w:rsidRPr="004571A1">
        <w:rPr>
          <w:rFonts w:ascii="Times New Roman" w:hAnsi="Times New Roman" w:cs="Times New Roman"/>
        </w:rPr>
        <w:lastRenderedPageBreak/>
        <w:t>BPS [Badan Pusat Statistik] Kabupaten Cianjur. (2021). Kabupaten Cianjur Dalam Angka 2021. BPS [Badan Pusat Statistik] Kabupaten Cianjur. Cianjur</w:t>
      </w:r>
    </w:p>
    <w:p w:rsidR="007A7BFB" w:rsidRPr="004571A1" w:rsidRDefault="007A7BFB" w:rsidP="007A7BFB">
      <w:pPr>
        <w:spacing w:after="0" w:line="240" w:lineRule="auto"/>
        <w:ind w:left="567" w:hanging="567"/>
        <w:jc w:val="both"/>
        <w:rPr>
          <w:rFonts w:ascii="Times New Roman" w:hAnsi="Times New Roman" w:cs="Times New Roman"/>
        </w:rPr>
      </w:pPr>
      <w:r w:rsidRPr="004571A1">
        <w:rPr>
          <w:rFonts w:ascii="Times New Roman" w:hAnsi="Times New Roman" w:cs="Times New Roman"/>
        </w:rPr>
        <w:t xml:space="preserve">BPS [Badan Pusat Statistik] Kabupaten Cianjur. (2019). Kecamatan Pacet Dalam Angka 2019. BPS [Badan Pusat Statistik] Kabupaten Cianjur. Cianjur </w:t>
      </w:r>
    </w:p>
    <w:p w:rsidR="001D17EF" w:rsidRPr="004571A1" w:rsidRDefault="001D17EF" w:rsidP="004571A1">
      <w:pPr>
        <w:tabs>
          <w:tab w:val="left" w:pos="270"/>
        </w:tabs>
        <w:spacing w:after="0" w:line="240" w:lineRule="auto"/>
        <w:ind w:left="567" w:hanging="567"/>
        <w:jc w:val="both"/>
        <w:rPr>
          <w:rFonts w:ascii="Times New Roman" w:hAnsi="Times New Roman" w:cs="Times New Roman"/>
          <w:lang w:val="id-ID"/>
        </w:rPr>
      </w:pPr>
      <w:r w:rsidRPr="004571A1">
        <w:rPr>
          <w:rFonts w:ascii="Times New Roman" w:hAnsi="Times New Roman" w:cs="Times New Roman"/>
        </w:rPr>
        <w:t xml:space="preserve">Dewantoro, K., &amp; Efendi, M. (2018). </w:t>
      </w:r>
      <w:r w:rsidRPr="004571A1">
        <w:rPr>
          <w:rFonts w:ascii="Times New Roman" w:hAnsi="Times New Roman" w:cs="Times New Roman"/>
          <w:iCs/>
        </w:rPr>
        <w:t>Beternak Maggot Black Soldier Fly</w:t>
      </w:r>
      <w:r w:rsidRPr="004571A1">
        <w:rPr>
          <w:rFonts w:ascii="Times New Roman" w:hAnsi="Times New Roman" w:cs="Times New Roman"/>
        </w:rPr>
        <w:t>. Edisi ke1. PT AgroMedia Pustaka. Jakarta.</w:t>
      </w:r>
      <w:r w:rsidRPr="004571A1">
        <w:rPr>
          <w:rFonts w:ascii="Times New Roman" w:hAnsi="Times New Roman" w:cs="Times New Roman"/>
          <w:lang w:val="id-ID"/>
        </w:rPr>
        <w:t xml:space="preserve"> </w:t>
      </w:r>
    </w:p>
    <w:p w:rsidR="004571A1" w:rsidRPr="004571A1" w:rsidRDefault="004571A1" w:rsidP="004571A1">
      <w:pPr>
        <w:spacing w:after="0"/>
        <w:ind w:left="567" w:hanging="567"/>
        <w:jc w:val="both"/>
        <w:rPr>
          <w:rFonts w:ascii="Times New Roman" w:hAnsi="Times New Roman" w:cs="Times New Roman"/>
        </w:rPr>
      </w:pPr>
      <w:r w:rsidRPr="004571A1">
        <w:rPr>
          <w:rFonts w:ascii="Times New Roman" w:hAnsi="Times New Roman" w:cs="Times New Roman"/>
        </w:rPr>
        <w:t xml:space="preserve">Dortmans B, Diener S, Verstappen B, Zurbrugg C. (2017). Proses pengelolaan sampah organik dengan black soldier fly (BSF) panduan langkah-langkah lengkap. Eawag-Swiss Federal Institute of Aquatic Science and Technology Departement of Sabitation, Water and Solid Waste for Development (Sandec). Switzerland. </w:t>
      </w:r>
      <w:hyperlink r:id="rId28" w:history="1">
        <w:r w:rsidRPr="000C43C4">
          <w:rPr>
            <w:rStyle w:val="Hyperlink"/>
            <w:rFonts w:ascii="Times New Roman" w:hAnsi="Times New Roman" w:cs="Times New Roman"/>
          </w:rPr>
          <w:t>https://www.eawag.ch/fileadmin/</w:t>
        </w:r>
        <w:r w:rsidRPr="000C43C4">
          <w:rPr>
            <w:rStyle w:val="Hyperlink"/>
            <w:rFonts w:ascii="Times New Roman" w:hAnsi="Times New Roman" w:cs="Times New Roman"/>
            <w:lang w:val="id-ID"/>
          </w:rPr>
          <w:t xml:space="preserve"> </w:t>
        </w:r>
        <w:r w:rsidRPr="000C43C4">
          <w:rPr>
            <w:rStyle w:val="Hyperlink"/>
            <w:rFonts w:ascii="Times New Roman" w:hAnsi="Times New Roman" w:cs="Times New Roman"/>
          </w:rPr>
          <w:t>Domain1/Abteilungen/sandec/publikationen/SWM/BSF/Buku_Panduan_BSF_LR.pdf</w:t>
        </w:r>
      </w:hyperlink>
      <w:r w:rsidRPr="004571A1">
        <w:rPr>
          <w:rFonts w:ascii="Times New Roman" w:hAnsi="Times New Roman" w:cs="Times New Roman"/>
        </w:rPr>
        <w:t xml:space="preserve">. </w:t>
      </w:r>
    </w:p>
    <w:p w:rsidR="004571A1" w:rsidRPr="004571A1" w:rsidRDefault="004571A1" w:rsidP="004571A1">
      <w:pPr>
        <w:spacing w:after="0" w:line="240" w:lineRule="auto"/>
        <w:ind w:left="567" w:hanging="567"/>
        <w:jc w:val="both"/>
        <w:rPr>
          <w:rFonts w:ascii="Times New Roman" w:hAnsi="Times New Roman" w:cs="Times New Roman"/>
          <w:color w:val="000000"/>
        </w:rPr>
      </w:pPr>
      <w:r w:rsidRPr="004571A1">
        <w:rPr>
          <w:rFonts w:ascii="Times New Roman" w:hAnsi="Times New Roman" w:cs="Times New Roman"/>
        </w:rPr>
        <w:t xml:space="preserve">Hardini, SYPK &amp; Gandly A. 2020. Analisis harga pokok produksi usaha budidaya larva black soldier fly (Hermetia illucens) skala rumah tangga. </w:t>
      </w:r>
      <w:r w:rsidRPr="004571A1">
        <w:rPr>
          <w:rFonts w:ascii="Times New Roman" w:hAnsi="Times New Roman" w:cs="Times New Roman"/>
          <w:color w:val="000000"/>
        </w:rPr>
        <w:t xml:space="preserve">Seminar Nasional Virtual: Sistem Pertanian Terpadu dalam Pemberdayaan Petani. </w:t>
      </w:r>
      <w:hyperlink r:id="rId29" w:history="1">
        <w:r w:rsidRPr="004571A1">
          <w:rPr>
            <w:rStyle w:val="Hyperlink"/>
            <w:rFonts w:ascii="Times New Roman" w:hAnsi="Times New Roman" w:cs="Times New Roman"/>
          </w:rPr>
          <w:t>http://repository.ut.ac.id/9088/1/Artikel%20Semnas%202020.pdf</w:t>
        </w:r>
      </w:hyperlink>
      <w:r w:rsidRPr="004571A1">
        <w:rPr>
          <w:rFonts w:ascii="Times New Roman" w:hAnsi="Times New Roman" w:cs="Times New Roman"/>
          <w:color w:val="000000"/>
        </w:rPr>
        <w:t xml:space="preserve">.  </w:t>
      </w:r>
    </w:p>
    <w:p w:rsidR="007A7BFB" w:rsidRPr="004571A1" w:rsidRDefault="007A7BFB" w:rsidP="004571A1">
      <w:pPr>
        <w:spacing w:after="0" w:line="240" w:lineRule="auto"/>
        <w:ind w:left="567" w:hanging="567"/>
        <w:jc w:val="both"/>
        <w:rPr>
          <w:rFonts w:ascii="Times New Roman" w:hAnsi="Times New Roman" w:cs="Times New Roman"/>
        </w:rPr>
      </w:pPr>
      <w:r w:rsidRPr="004571A1">
        <w:rPr>
          <w:rFonts w:ascii="Times New Roman" w:hAnsi="Times New Roman" w:cs="Times New Roman"/>
        </w:rPr>
        <w:t xml:space="preserve">Harjanti, I. M., &amp; Anggraini, P. (2020). Pengelolaan sampah di tempat pembuangan akhir (TPA) Jatibarang, Kota Semarang. Jurnal Planologi, 17(2): 185 – 197. </w:t>
      </w:r>
    </w:p>
    <w:p w:rsidR="004571A1" w:rsidRPr="004571A1" w:rsidRDefault="004571A1" w:rsidP="004571A1">
      <w:pPr>
        <w:spacing w:after="0" w:line="240" w:lineRule="auto"/>
        <w:ind w:left="567" w:hanging="567"/>
        <w:jc w:val="both"/>
        <w:rPr>
          <w:rFonts w:ascii="Times New Roman" w:hAnsi="Times New Roman" w:cs="Times New Roman"/>
        </w:rPr>
      </w:pPr>
      <w:r w:rsidRPr="004571A1">
        <w:rPr>
          <w:rFonts w:ascii="Times New Roman" w:hAnsi="Times New Roman" w:cs="Times New Roman"/>
        </w:rPr>
        <w:t xml:space="preserve">Haryati. (2011). Substitusi tepung ikan dengan tepung maggot terhadap nutrisi, komposisi tubuh, dan efisiensi pakan ikan bandeng (Chanos chanos Forskal). Jurnal Iktiologi Indonesia, 11(2): 185-194. </w:t>
      </w:r>
    </w:p>
    <w:p w:rsidR="007A7BFB" w:rsidRPr="004571A1" w:rsidRDefault="007A7BFB" w:rsidP="004571A1">
      <w:pPr>
        <w:spacing w:after="0" w:line="240" w:lineRule="auto"/>
        <w:ind w:left="567" w:hanging="567"/>
        <w:jc w:val="both"/>
        <w:rPr>
          <w:rFonts w:ascii="Times New Roman" w:hAnsi="Times New Roman" w:cs="Times New Roman"/>
        </w:rPr>
      </w:pPr>
      <w:hyperlink r:id="rId30" w:history="1">
        <w:r w:rsidRPr="004571A1">
          <w:rPr>
            <w:rStyle w:val="Hyperlink"/>
            <w:rFonts w:ascii="Times New Roman" w:hAnsi="Times New Roman" w:cs="Times New Roman"/>
          </w:rPr>
          <w:t>Https://sipsn.menlhk.go.id/sipsn/public/data/sumber</w:t>
        </w:r>
      </w:hyperlink>
      <w:r w:rsidRPr="004571A1">
        <w:rPr>
          <w:rFonts w:ascii="Times New Roman" w:hAnsi="Times New Roman" w:cs="Times New Roman"/>
        </w:rPr>
        <w:t xml:space="preserve"> diakses tanggal </w:t>
      </w:r>
      <w:r w:rsidRPr="004571A1">
        <w:rPr>
          <w:rFonts w:ascii="Times New Roman" w:hAnsi="Times New Roman" w:cs="Times New Roman"/>
          <w:lang w:val="id-ID"/>
        </w:rPr>
        <w:t>28</w:t>
      </w:r>
      <w:r w:rsidRPr="004571A1">
        <w:rPr>
          <w:rFonts w:ascii="Times New Roman" w:hAnsi="Times New Roman" w:cs="Times New Roman"/>
        </w:rPr>
        <w:t xml:space="preserve"> Januari 2022.</w:t>
      </w:r>
    </w:p>
    <w:p w:rsidR="004571A1" w:rsidRPr="004571A1" w:rsidRDefault="004571A1" w:rsidP="004571A1">
      <w:pPr>
        <w:tabs>
          <w:tab w:val="left" w:pos="270"/>
        </w:tabs>
        <w:spacing w:after="0" w:line="240" w:lineRule="auto"/>
        <w:ind w:left="567" w:hanging="567"/>
        <w:jc w:val="both"/>
        <w:rPr>
          <w:rFonts w:ascii="Times New Roman" w:hAnsi="Times New Roman" w:cs="Times New Roman"/>
          <w:lang w:val="id-ID"/>
        </w:rPr>
      </w:pPr>
      <w:hyperlink w:history="1">
        <w:r w:rsidRPr="004571A1">
          <w:rPr>
            <w:rStyle w:val="Hyperlink"/>
            <w:rFonts w:ascii="Times New Roman" w:hAnsi="Times New Roman" w:cs="Times New Roman"/>
            <w:lang w:val="id-ID"/>
          </w:rPr>
          <w:t>Https://fapet. ipb.ac.id/direktori/39-news/838-guru-besar-ipb-temukan-pakan-alternatif-pengganti-ransum-ternak-dari-maggot</w:t>
        </w:r>
      </w:hyperlink>
      <w:r w:rsidRPr="004571A1">
        <w:rPr>
          <w:rFonts w:ascii="Times New Roman" w:hAnsi="Times New Roman" w:cs="Times New Roman"/>
          <w:lang w:val="id-ID"/>
        </w:rPr>
        <w:t>. Guru Besar IPB temukan pakan alternatif pengganti ransum ternak dari maggot. Diakses tanggal 09 Februari 2022.</w:t>
      </w:r>
    </w:p>
    <w:p w:rsidR="004571A1" w:rsidRPr="004571A1" w:rsidRDefault="004571A1" w:rsidP="004571A1">
      <w:pPr>
        <w:tabs>
          <w:tab w:val="left" w:pos="270"/>
        </w:tabs>
        <w:spacing w:after="0" w:line="240" w:lineRule="auto"/>
        <w:ind w:left="567" w:hanging="567"/>
        <w:jc w:val="both"/>
        <w:rPr>
          <w:rFonts w:ascii="Times New Roman" w:hAnsi="Times New Roman" w:cs="Times New Roman"/>
        </w:rPr>
      </w:pPr>
      <w:r w:rsidRPr="004571A1">
        <w:rPr>
          <w:rFonts w:ascii="Times New Roman" w:hAnsi="Times New Roman" w:cs="Times New Roman"/>
        </w:rPr>
        <w:t xml:space="preserve">Fauzi, R. U. A., &amp; Sari, E. R. N. (2018). Analisis usaha budidaya maggot sebagai alternatif pakan lele. Industria: Jurnal Teknologi dan Manajemen Agroindustri, 7(1): 39-46. </w:t>
      </w:r>
    </w:p>
    <w:p w:rsidR="007A7BFB" w:rsidRPr="004571A1" w:rsidRDefault="004571A1" w:rsidP="004571A1">
      <w:pPr>
        <w:tabs>
          <w:tab w:val="left" w:pos="270"/>
        </w:tabs>
        <w:spacing w:after="0" w:line="240" w:lineRule="auto"/>
        <w:ind w:left="567" w:hanging="567"/>
        <w:jc w:val="both"/>
        <w:rPr>
          <w:rFonts w:ascii="Times New Roman" w:hAnsi="Times New Roman" w:cs="Times New Roman"/>
          <w:lang w:val="id-ID"/>
        </w:rPr>
      </w:pPr>
      <w:r w:rsidRPr="004571A1">
        <w:rPr>
          <w:rFonts w:ascii="Times New Roman" w:hAnsi="Times New Roman" w:cs="Times New Roman"/>
        </w:rPr>
        <w:t xml:space="preserve">Ichwan, M., Siregar, A.Z., Nasution, T.I., &amp; Yusni, E. (2020). The use of BSF (Black Soldier Fly) maggot in mini biopond as a solution for organic waste management on a household scale. International Conference on Agriculture, Environment and Food Socurity: IOP Conf. Serie: Earth and Environmental Science, 782: 1 – 8. </w:t>
      </w:r>
      <w:r w:rsidR="007A7BFB" w:rsidRPr="004571A1">
        <w:rPr>
          <w:rFonts w:ascii="Times New Roman" w:hAnsi="Times New Roman" w:cs="Times New Roman"/>
        </w:rPr>
        <w:t>Peraturan Pemerintah [PP] Republik Indonesia Nomor 1</w:t>
      </w:r>
      <w:r w:rsidR="007A7BFB" w:rsidRPr="004571A1">
        <w:rPr>
          <w:rFonts w:ascii="Times New Roman" w:hAnsi="Times New Roman" w:cs="Times New Roman"/>
          <w:lang w:val="id-ID"/>
        </w:rPr>
        <w:t>8</w:t>
      </w:r>
      <w:r w:rsidR="007A7BFB" w:rsidRPr="004571A1">
        <w:rPr>
          <w:rFonts w:ascii="Times New Roman" w:hAnsi="Times New Roman" w:cs="Times New Roman"/>
        </w:rPr>
        <w:t xml:space="preserve"> Tahun 2012 Tentang Pengelolaan Sampah Rumah Tangga dan Sampah Sejenis Sampah Rumah Tangga.</w:t>
      </w:r>
    </w:p>
    <w:p w:rsidR="001D17EF" w:rsidRPr="004571A1" w:rsidRDefault="001D17EF" w:rsidP="001D17EF">
      <w:pPr>
        <w:tabs>
          <w:tab w:val="left" w:pos="567"/>
        </w:tabs>
        <w:spacing w:after="0" w:line="240" w:lineRule="auto"/>
        <w:ind w:left="567" w:hanging="567"/>
        <w:jc w:val="both"/>
        <w:rPr>
          <w:rFonts w:ascii="Times New Roman" w:hAnsi="Times New Roman" w:cs="Times New Roman"/>
        </w:rPr>
      </w:pPr>
      <w:r w:rsidRPr="004571A1">
        <w:rPr>
          <w:rFonts w:ascii="Times New Roman" w:hAnsi="Times New Roman" w:cs="Times New Roman"/>
        </w:rPr>
        <w:t xml:space="preserve">Peraturan Bupati Cianjur Nomor 72 Tahun 2020 tentang Rencana Induk Kelitbangan Daerah Tahun 2021 – 2026. </w:t>
      </w:r>
    </w:p>
    <w:p w:rsidR="004571A1" w:rsidRPr="004571A1" w:rsidRDefault="004571A1" w:rsidP="004571A1">
      <w:pPr>
        <w:tabs>
          <w:tab w:val="left" w:pos="270"/>
        </w:tabs>
        <w:spacing w:after="0" w:line="240" w:lineRule="auto"/>
        <w:ind w:left="567" w:hanging="567"/>
        <w:jc w:val="both"/>
        <w:rPr>
          <w:rFonts w:ascii="Times New Roman" w:hAnsi="Times New Roman" w:cs="Times New Roman"/>
        </w:rPr>
      </w:pPr>
      <w:proofErr w:type="gramStart"/>
      <w:r w:rsidRPr="004571A1">
        <w:rPr>
          <w:rFonts w:ascii="Times New Roman" w:hAnsi="Times New Roman" w:cs="Times New Roman"/>
        </w:rPr>
        <w:t>Meitiyani.,</w:t>
      </w:r>
      <w:proofErr w:type="gramEnd"/>
      <w:r w:rsidRPr="004571A1">
        <w:rPr>
          <w:rFonts w:ascii="Times New Roman" w:hAnsi="Times New Roman" w:cs="Times New Roman"/>
        </w:rPr>
        <w:t xml:space="preserve"> Ratika, E., Dharma, A. P., &amp; Annisa, R. (2020). Combination of Hermetia illucens L. Maggot flour with fish feed against growth of Sangkuriang cattfish (</w:t>
      </w:r>
      <w:r w:rsidRPr="004571A1">
        <w:rPr>
          <w:rFonts w:ascii="Times New Roman" w:hAnsi="Times New Roman" w:cs="Times New Roman"/>
          <w:i/>
        </w:rPr>
        <w:t>Claria sp</w:t>
      </w:r>
      <w:r w:rsidRPr="004571A1">
        <w:rPr>
          <w:rFonts w:ascii="Times New Roman" w:hAnsi="Times New Roman" w:cs="Times New Roman"/>
        </w:rPr>
        <w:t>). Sys Rev Pharm, 11(1): 529 – 535.</w:t>
      </w:r>
    </w:p>
    <w:p w:rsidR="007A7BFB" w:rsidRPr="004571A1" w:rsidRDefault="007A7BFB" w:rsidP="007A7BFB">
      <w:pPr>
        <w:tabs>
          <w:tab w:val="left" w:pos="270"/>
        </w:tabs>
        <w:spacing w:after="0" w:line="240" w:lineRule="auto"/>
        <w:ind w:left="567" w:hanging="567"/>
        <w:jc w:val="both"/>
        <w:rPr>
          <w:rFonts w:ascii="Times New Roman" w:hAnsi="Times New Roman" w:cs="Times New Roman"/>
          <w:lang w:val="id-ID"/>
        </w:rPr>
      </w:pPr>
      <w:r w:rsidRPr="004571A1">
        <w:rPr>
          <w:rFonts w:ascii="Times New Roman" w:hAnsi="Times New Roman" w:cs="Times New Roman"/>
        </w:rPr>
        <w:t>Natsir, W. N. I., Rahayu, P. R. S., Daruslam, M. A., &amp; Azhar, M. (2020). Palabilitas maggot sebagai pakan sumber protein untuk ternak unggas. Jurnal Agrisistem, 16(1): 27-32.</w:t>
      </w:r>
    </w:p>
    <w:p w:rsidR="004571A1" w:rsidRPr="004571A1" w:rsidRDefault="004571A1" w:rsidP="004571A1">
      <w:pPr>
        <w:tabs>
          <w:tab w:val="left" w:pos="270"/>
        </w:tabs>
        <w:spacing w:after="0" w:line="240" w:lineRule="auto"/>
        <w:ind w:left="567" w:hanging="567"/>
        <w:jc w:val="both"/>
        <w:rPr>
          <w:rFonts w:ascii="Times New Roman" w:hAnsi="Times New Roman" w:cs="Times New Roman"/>
          <w:lang w:val="id-ID"/>
        </w:rPr>
      </w:pPr>
      <w:r w:rsidRPr="004571A1">
        <w:rPr>
          <w:rFonts w:ascii="Times New Roman" w:hAnsi="Times New Roman" w:cs="Times New Roman"/>
        </w:rPr>
        <w:t xml:space="preserve">Nursaid, A. A., Yuriandala, Y., &amp; Maziya, F. B. (2019). Analisis laju penguraian dan hasil kompos pada pengolahan sampah buah dengan larva </w:t>
      </w:r>
      <w:r w:rsidRPr="004571A1">
        <w:rPr>
          <w:rFonts w:ascii="Times New Roman" w:hAnsi="Times New Roman" w:cs="Times New Roman"/>
          <w:i/>
        </w:rPr>
        <w:t>black soldier fly (Hermetia illicens).</w:t>
      </w:r>
      <w:r w:rsidRPr="004571A1">
        <w:rPr>
          <w:rFonts w:ascii="Times New Roman" w:hAnsi="Times New Roman" w:cs="Times New Roman"/>
          <w:b/>
        </w:rPr>
        <w:t xml:space="preserve"> </w:t>
      </w:r>
      <w:hyperlink r:id="rId31" w:history="1">
        <w:r w:rsidRPr="004571A1">
          <w:rPr>
            <w:rStyle w:val="Hyperlink"/>
            <w:rFonts w:ascii="Times New Roman" w:hAnsi="Times New Roman" w:cs="Times New Roman"/>
            <w:b/>
          </w:rPr>
          <w:t>https://dspace.uii.ac.id/handle/123456789/16344?show=full</w:t>
        </w:r>
      </w:hyperlink>
      <w:r w:rsidRPr="004571A1">
        <w:rPr>
          <w:rFonts w:ascii="Times New Roman" w:hAnsi="Times New Roman" w:cs="Times New Roman"/>
          <w:b/>
        </w:rPr>
        <w:t>.</w:t>
      </w:r>
    </w:p>
    <w:p w:rsidR="004571A1" w:rsidRPr="004571A1" w:rsidRDefault="004571A1" w:rsidP="004571A1">
      <w:pPr>
        <w:tabs>
          <w:tab w:val="left" w:pos="270"/>
        </w:tabs>
        <w:spacing w:after="0" w:line="240" w:lineRule="auto"/>
        <w:ind w:left="567" w:hanging="567"/>
        <w:jc w:val="both"/>
        <w:rPr>
          <w:rFonts w:ascii="Times New Roman" w:hAnsi="Times New Roman" w:cs="Times New Roman"/>
          <w:color w:val="0563C1" w:themeColor="hyperlink"/>
          <w:u w:val="single"/>
        </w:rPr>
      </w:pPr>
      <w:r w:rsidRPr="004571A1">
        <w:rPr>
          <w:rFonts w:ascii="Times New Roman" w:hAnsi="Times New Roman" w:cs="Times New Roman"/>
        </w:rPr>
        <w:t xml:space="preserve">Salman, N., Nofiyanti, E., &amp; Nurfadhilah, T. (2019). Pengaruh dan efektivitas maggot sebagai proses alternatif penguraian sampah organik </w:t>
      </w:r>
      <w:proofErr w:type="gramStart"/>
      <w:r w:rsidRPr="004571A1">
        <w:rPr>
          <w:rFonts w:ascii="Times New Roman" w:hAnsi="Times New Roman" w:cs="Times New Roman"/>
        </w:rPr>
        <w:t>kota</w:t>
      </w:r>
      <w:proofErr w:type="gramEnd"/>
      <w:r w:rsidRPr="004571A1">
        <w:rPr>
          <w:rFonts w:ascii="Times New Roman" w:hAnsi="Times New Roman" w:cs="Times New Roman"/>
        </w:rPr>
        <w:t xml:space="preserve"> di Indonesia. </w:t>
      </w:r>
      <w:r w:rsidRPr="004571A1">
        <w:rPr>
          <w:rFonts w:ascii="Times New Roman" w:hAnsi="Times New Roman" w:cs="Times New Roman"/>
          <w:iCs/>
        </w:rPr>
        <w:t>Jurnal Serambi Engineering</w:t>
      </w:r>
      <w:r w:rsidRPr="004571A1">
        <w:rPr>
          <w:rFonts w:ascii="Times New Roman" w:hAnsi="Times New Roman" w:cs="Times New Roman"/>
        </w:rPr>
        <w:t xml:space="preserve">, </w:t>
      </w:r>
      <w:r w:rsidRPr="004571A1">
        <w:rPr>
          <w:rFonts w:ascii="Times New Roman" w:hAnsi="Times New Roman" w:cs="Times New Roman"/>
          <w:iCs/>
        </w:rPr>
        <w:t>5</w:t>
      </w:r>
      <w:r w:rsidRPr="004571A1">
        <w:rPr>
          <w:rFonts w:ascii="Times New Roman" w:hAnsi="Times New Roman" w:cs="Times New Roman"/>
        </w:rPr>
        <w:t xml:space="preserve">(1), 835–841. </w:t>
      </w:r>
      <w:hyperlink r:id="rId32" w:history="1">
        <w:r w:rsidRPr="004571A1">
          <w:rPr>
            <w:rStyle w:val="Hyperlink"/>
            <w:rFonts w:ascii="Times New Roman" w:hAnsi="Times New Roman" w:cs="Times New Roman"/>
          </w:rPr>
          <w:t>https://doi.org/10.32672/jse.v5i1.1655</w:t>
        </w:r>
      </w:hyperlink>
    </w:p>
    <w:p w:rsidR="004571A1" w:rsidRPr="004571A1" w:rsidRDefault="004571A1" w:rsidP="004571A1">
      <w:pPr>
        <w:spacing w:after="0" w:line="240" w:lineRule="auto"/>
        <w:ind w:left="567" w:hanging="567"/>
        <w:jc w:val="both"/>
        <w:rPr>
          <w:rFonts w:ascii="Times New Roman" w:hAnsi="Times New Roman" w:cs="Times New Roman"/>
          <w:lang w:val="id-ID"/>
        </w:rPr>
      </w:pPr>
      <w:r w:rsidRPr="004571A1">
        <w:rPr>
          <w:rFonts w:ascii="Times New Roman" w:hAnsi="Times New Roman" w:cs="Times New Roman"/>
        </w:rPr>
        <w:t>Suartika, I.G. (2011). Penanganan sampah secara swadaya di Desa Pakraman Celuk, Sukawati, Gianyar. Jurnal Bumi Lestari, 11(2): 379 – 386.</w:t>
      </w:r>
    </w:p>
    <w:p w:rsidR="007A7BFB" w:rsidRPr="004571A1" w:rsidRDefault="007A7BFB" w:rsidP="007A7BFB">
      <w:pPr>
        <w:tabs>
          <w:tab w:val="left" w:pos="270"/>
        </w:tabs>
        <w:spacing w:after="0" w:line="240" w:lineRule="auto"/>
        <w:ind w:left="567" w:hanging="567"/>
        <w:jc w:val="both"/>
        <w:rPr>
          <w:rFonts w:ascii="Times New Roman" w:hAnsi="Times New Roman" w:cs="Times New Roman"/>
          <w:lang w:val="id-ID"/>
        </w:rPr>
      </w:pPr>
      <w:r w:rsidRPr="004571A1">
        <w:rPr>
          <w:rFonts w:ascii="Times New Roman" w:hAnsi="Times New Roman" w:cs="Times New Roman"/>
        </w:rPr>
        <w:t>Sinansari, S., &amp; Fahmi, M.R. (2020). Black soldier fly larvae as nutrient-rich diets for ornamental fish. International Conference on Sustainable Aquatic Resources, IOP Conf. Serie: Earth and Environmental Science, 493: 1 – 10.</w:t>
      </w:r>
    </w:p>
    <w:p w:rsidR="00554ECA" w:rsidRDefault="004571A1" w:rsidP="00B6396D">
      <w:pPr>
        <w:ind w:left="567" w:hanging="567"/>
        <w:jc w:val="both"/>
        <w:rPr>
          <w:rFonts w:ascii="Times New Roman" w:hAnsi="Times New Roman" w:cs="Times New Roman"/>
          <w:sz w:val="24"/>
        </w:rPr>
      </w:pPr>
      <w:r w:rsidRPr="004571A1">
        <w:rPr>
          <w:rFonts w:ascii="Times New Roman" w:hAnsi="Times New Roman" w:cs="Times New Roman"/>
          <w:color w:val="000000"/>
        </w:rPr>
        <w:t xml:space="preserve">Wahyuni, Dewi RK, Ardiansyah F, Fadhlil RC. 2021. Manggot BSF: Kualitas Fisik dan Kimianya. Litbang Pemas Unisla. Lampung. </w:t>
      </w:r>
      <w:r w:rsidR="00A375F0">
        <w:rPr>
          <w:rFonts w:ascii="Times New Roman" w:hAnsi="Times New Roman" w:cs="Times New Roman"/>
          <w:sz w:val="24"/>
        </w:rPr>
        <w:tab/>
      </w:r>
    </w:p>
    <w:sectPr w:rsidR="00554ECA" w:rsidSect="00A27E49">
      <w:headerReference w:type="default" r:id="rId33"/>
      <w:footerReference w:type="default" r:id="rId34"/>
      <w:type w:val="continuous"/>
      <w:pgSz w:w="11906" w:h="16838"/>
      <w:pgMar w:top="1701" w:right="1416"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625A" w:rsidRDefault="0043625A">
      <w:pPr>
        <w:spacing w:after="0" w:line="240" w:lineRule="auto"/>
      </w:pPr>
      <w:r>
        <w:separator/>
      </w:r>
    </w:p>
  </w:endnote>
  <w:endnote w:type="continuationSeparator" w:id="0">
    <w:p w:rsidR="0043625A" w:rsidRDefault="00436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PT Serif">
    <w:altName w:val="Times New Roman"/>
    <w:charset w:val="00"/>
    <w:family w:val="roman"/>
    <w:pitch w:val="default"/>
    <w:sig w:usb0="00000000" w:usb1="00000000" w:usb2="00000000" w:usb3="00000000" w:csb0="00000097"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Segoe UI Historic">
    <w:charset w:val="00"/>
    <w:family w:val="swiss"/>
    <w:pitch w:val="variable"/>
    <w:sig w:usb0="800001EF" w:usb1="02000002" w:usb2="0060C080" w:usb3="00000000" w:csb0="00000001" w:csb1="00000000"/>
  </w:font>
  <w:font w:name="Segoe UI Semilight">
    <w:panose1 w:val="020B0402040204020203"/>
    <w:charset w:val="00"/>
    <w:family w:val="swiss"/>
    <w:pitch w:val="variable"/>
    <w:sig w:usb0="E4002EFF" w:usb1="C000E47F" w:usb2="00000009" w:usb3="00000000" w:csb0="000001FF" w:csb1="00000000"/>
  </w:font>
  <w:font w:name="PT Sans">
    <w:altName w:val="Corbel"/>
    <w:charset w:val="00"/>
    <w:family w:val="swiss"/>
    <w:pitch w:val="default"/>
    <w:sig w:usb0="00000000" w:usb1="00000000"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ECA" w:rsidRDefault="001562CF">
    <w:pPr>
      <w:pStyle w:val="Footer"/>
      <w:ind w:right="-1"/>
      <w:jc w:val="both"/>
      <w:rPr>
        <w:rFonts w:ascii="Segoe UI Semilight" w:hAnsi="Segoe UI Semilight" w:cs="Segoe UI Semilight"/>
        <w:sz w:val="16"/>
      </w:rPr>
    </w:pPr>
    <w:r>
      <w:rPr>
        <w:rFonts w:ascii="Segoe UI Semilight" w:hAnsi="Segoe UI Semilight" w:cs="Segoe UI Semilight"/>
        <w:noProof/>
        <w:sz w:val="16"/>
        <w:lang w:val="id-ID" w:eastAsia="id-ID"/>
      </w:rPr>
      <mc:AlternateContent>
        <mc:Choice Requires="wps">
          <w:drawing>
            <wp:anchor distT="4294967295" distB="4294967295" distL="114300" distR="114300" simplePos="0" relativeHeight="251659264" behindDoc="0" locked="0" layoutInCell="1" allowOverlap="1">
              <wp:simplePos x="0" y="0"/>
              <wp:positionH relativeFrom="column">
                <wp:posOffset>-6350</wp:posOffset>
              </wp:positionH>
              <wp:positionV relativeFrom="paragraph">
                <wp:posOffset>85724</wp:posOffset>
              </wp:positionV>
              <wp:extent cx="6124575" cy="0"/>
              <wp:effectExtent l="0" t="0" r="28575" b="19050"/>
              <wp:wrapNone/>
              <wp:docPr id="1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457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E18A3C6"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6.75pt" to="481.7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" strokecolor="black [3213]">
              <v:stroke joinstyle="miter"/>
              <o:lock v:ext="edit" shapetype="f"/>
            </v:line>
          </w:pict>
        </mc:Fallback>
      </mc:AlternateContent>
    </w:r>
    <w:r w:rsidR="00A375F0">
      <w:rPr>
        <w:rFonts w:ascii="Segoe UI Semilight" w:hAnsi="Segoe UI Semilight" w:cs="Segoe UI Semilight"/>
        <w:sz w:val="16"/>
      </w:rPr>
      <w:t xml:space="preserve"> </w:t>
    </w:r>
  </w:p>
  <w:p w:rsidR="00554ECA" w:rsidRDefault="00A375F0">
    <w:pPr>
      <w:pStyle w:val="Footer"/>
      <w:ind w:right="-1"/>
      <w:jc w:val="both"/>
      <w:rPr>
        <w:rFonts w:ascii="PT Sans" w:hAnsi="PT Sans" w:cs="Times New Roman"/>
        <w:sz w:val="16"/>
      </w:rPr>
    </w:pPr>
    <w:r>
      <w:rPr>
        <w:rFonts w:ascii="PT Sans" w:hAnsi="PT Sans" w:cs="Times New Roman"/>
        <w:sz w:val="16"/>
      </w:rPr>
      <w:t xml:space="preserve">*Corresponding author: </w:t>
    </w:r>
  </w:p>
  <w:p w:rsidR="00554ECA" w:rsidRDefault="00A375F0">
    <w:pPr>
      <w:pStyle w:val="Footer"/>
      <w:ind w:right="-1"/>
      <w:jc w:val="both"/>
      <w:rPr>
        <w:rFonts w:ascii="PT Sans" w:eastAsia="Calibri" w:hAnsi="PT Sans"/>
        <w:bCs/>
        <w:color w:val="000000"/>
        <w:sz w:val="16"/>
        <w:szCs w:val="20"/>
      </w:rPr>
    </w:pPr>
    <w:r>
      <w:rPr>
        <w:rFonts w:ascii="PT Sans" w:eastAsia="Calibri" w:hAnsi="PT Sans"/>
        <w:b/>
        <w:bCs/>
        <w:color w:val="000000"/>
        <w:sz w:val="16"/>
        <w:szCs w:val="20"/>
      </w:rPr>
      <w:t>Author’s name</w:t>
    </w:r>
    <w:r>
      <w:rPr>
        <w:rFonts w:ascii="PT Sans" w:eastAsia="Calibri" w:hAnsi="PT Sans"/>
        <w:bCs/>
        <w:color w:val="000000"/>
        <w:sz w:val="16"/>
        <w:szCs w:val="20"/>
      </w:rPr>
      <w:t xml:space="preserve"> (email@organization.xxx)</w:t>
    </w:r>
  </w:p>
  <w:p w:rsidR="00554ECA" w:rsidRDefault="00A375F0">
    <w:pPr>
      <w:pStyle w:val="Footer"/>
      <w:ind w:right="-1"/>
      <w:jc w:val="both"/>
      <w:rPr>
        <w:rFonts w:ascii="PT Sans" w:hAnsi="PT Sans" w:cs="Times New Roman"/>
        <w:sz w:val="16"/>
      </w:rPr>
    </w:pPr>
    <w:r>
      <w:rPr>
        <w:rFonts w:ascii="PT Sans" w:hAnsi="PT Sans" w:cs="Times New Roman"/>
        <w:sz w:val="16"/>
      </w:rPr>
      <w:t>Full postal address of correspondence, including the street name, city, ZIP Code, and country.</w:t>
    </w:r>
  </w:p>
  <w:p w:rsidR="00554ECA" w:rsidRDefault="00A375F0">
    <w:pPr>
      <w:pStyle w:val="Footer"/>
      <w:ind w:right="-1"/>
      <w:jc w:val="both"/>
      <w:rPr>
        <w:rFonts w:ascii="PT Sans" w:hAnsi="PT Sans" w:cs="Times New Roman"/>
        <w:sz w:val="16"/>
      </w:rPr>
    </w:pPr>
    <w:r>
      <w:rPr>
        <w:rFonts w:ascii="PT Sans" w:hAnsi="PT Sans" w:cs="Times New Roman"/>
        <w:sz w:val="16"/>
      </w:rPr>
      <w:t>(</w:t>
    </w:r>
    <w:r>
      <w:rPr>
        <w:rFonts w:ascii="PT Sans" w:hAnsi="PT Sans" w:cs="Times New Roman"/>
        <w:i/>
        <w:sz w:val="16"/>
      </w:rPr>
      <w:t>Note: only one author should be appointed as the corresponding author, who will handle correspondence at all stages of the publication process, as well as post-publication</w:t>
    </w:r>
    <w:r>
      <w:rPr>
        <w:rFonts w:ascii="PT Sans" w:hAnsi="PT Sans" w:cs="Times New Roman"/>
        <w:sz w:val="16"/>
      </w:rPr>
      <w:t>.)</w:t>
    </w:r>
  </w:p>
  <w:p w:rsidR="00554ECA" w:rsidRDefault="00554ECA">
    <w:pPr>
      <w:pStyle w:val="Footer"/>
      <w:ind w:right="-1"/>
      <w:jc w:val="both"/>
      <w:rPr>
        <w:rFonts w:ascii="Times New Roman" w:hAnsi="Times New Roman" w:cs="Times New Roman"/>
        <w:sz w:val="20"/>
      </w:rPr>
    </w:pPr>
  </w:p>
  <w:p w:rsidR="00554ECA" w:rsidRDefault="00554ECA">
    <w:pPr>
      <w:pStyle w:val="Footer"/>
      <w:ind w:right="-1"/>
      <w:jc w:val="both"/>
      <w:rPr>
        <w:rFonts w:ascii="Times New Roman" w:hAnsi="Times New Roman" w:cs="Times New Roman"/>
        <w:sz w:val="20"/>
      </w:rPr>
    </w:pPr>
  </w:p>
  <w:p w:rsidR="00554ECA" w:rsidRDefault="00A375F0">
    <w:pPr>
      <w:pStyle w:val="Footer"/>
      <w:tabs>
        <w:tab w:val="clear" w:pos="4513"/>
        <w:tab w:val="clear" w:pos="9026"/>
        <w:tab w:val="left" w:pos="6750"/>
      </w:tabs>
      <w:ind w:right="-1"/>
      <w:jc w:val="both"/>
      <w:rPr>
        <w:rFonts w:ascii="Times New Roman" w:hAnsi="Times New Roman" w:cs="Times New Roman"/>
        <w:sz w:val="20"/>
      </w:rPr>
    </w:pPr>
    <w:r>
      <w:rPr>
        <w:rFonts w:ascii="Times New Roman" w:hAnsi="Times New Roman" w:cs="Times New Roman"/>
        <w:sz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0643095"/>
      <w:docPartObj>
        <w:docPartGallery w:val="AutoText"/>
      </w:docPartObj>
    </w:sdtPr>
    <w:sdtEndPr/>
    <w:sdtContent>
      <w:p w:rsidR="00554ECA" w:rsidRDefault="00CA135F">
        <w:pPr>
          <w:pStyle w:val="Footer"/>
          <w:jc w:val="center"/>
        </w:pPr>
        <w:r>
          <w:fldChar w:fldCharType="begin"/>
        </w:r>
        <w:r w:rsidR="00A375F0">
          <w:instrText xml:space="preserve"> PAGE   \* MERGEFORMAT </w:instrText>
        </w:r>
        <w:r>
          <w:fldChar w:fldCharType="separate"/>
        </w:r>
        <w:r w:rsidR="00B7032F">
          <w:rPr>
            <w:noProof/>
          </w:rPr>
          <w:t>3</w:t>
        </w:r>
        <w:r>
          <w:fldChar w:fldCharType="end"/>
        </w:r>
      </w:p>
    </w:sdtContent>
  </w:sdt>
  <w:p w:rsidR="00554ECA" w:rsidRDefault="00554E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625A" w:rsidRDefault="0043625A">
      <w:pPr>
        <w:spacing w:after="0" w:line="240" w:lineRule="auto"/>
      </w:pPr>
      <w:r>
        <w:separator/>
      </w:r>
    </w:p>
  </w:footnote>
  <w:footnote w:type="continuationSeparator" w:id="0">
    <w:p w:rsidR="0043625A" w:rsidRDefault="004362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ECA" w:rsidRDefault="00554ECA">
    <w:pPr>
      <w:spacing w:after="0" w:line="240" w:lineRule="auto"/>
      <w:rPr>
        <w:rFonts w:asciiTheme="majorHAnsi" w:hAnsiTheme="majorHAnsi" w:cs="Arial"/>
        <w:sz w:val="20"/>
        <w:szCs w:val="20"/>
      </w:rPr>
    </w:pPr>
  </w:p>
  <w:p w:rsidR="00554ECA" w:rsidRDefault="00A375F0">
    <w:pPr>
      <w:spacing w:after="0" w:line="240" w:lineRule="auto"/>
      <w:rPr>
        <w:rFonts w:asciiTheme="majorHAnsi" w:hAnsiTheme="majorHAnsi" w:cs="Segoe UI Historic"/>
        <w:sz w:val="20"/>
        <w:szCs w:val="20"/>
      </w:rPr>
    </w:pPr>
    <w:r>
      <w:rPr>
        <w:rFonts w:asciiTheme="majorHAnsi" w:hAnsiTheme="majorHAnsi" w:cs="Segoe UI Historic"/>
        <w:sz w:val="20"/>
        <w:szCs w:val="20"/>
      </w:rPr>
      <w:t xml:space="preserve">Journal </w:t>
    </w:r>
    <w:r>
      <w:rPr>
        <w:rFonts w:asciiTheme="majorHAnsi" w:hAnsiTheme="majorHAnsi" w:cs="Segoe UI Historic"/>
        <w:sz w:val="20"/>
        <w:szCs w:val="20"/>
        <w:lang w:val="id-ID"/>
      </w:rPr>
      <w:t xml:space="preserve">of </w:t>
    </w:r>
    <w:r w:rsidR="00BF68F4">
      <w:rPr>
        <w:rFonts w:asciiTheme="majorHAnsi" w:hAnsiTheme="majorHAnsi" w:cs="Segoe UI Historic"/>
        <w:sz w:val="20"/>
        <w:szCs w:val="20"/>
        <w:lang w:val="id-ID"/>
      </w:rPr>
      <w:t>Indonesia Berdaya</w:t>
    </w:r>
    <w:r>
      <w:rPr>
        <w:rFonts w:asciiTheme="majorHAnsi" w:hAnsiTheme="majorHAnsi" w:cs="Segoe UI Historic"/>
        <w:sz w:val="20"/>
        <w:szCs w:val="20"/>
      </w:rPr>
      <w:tab/>
    </w:r>
    <w:r w:rsidR="00BF68F4">
      <w:rPr>
        <w:rFonts w:asciiTheme="majorHAnsi" w:hAnsiTheme="majorHAnsi" w:cs="Segoe UI Historic"/>
        <w:sz w:val="20"/>
        <w:szCs w:val="20"/>
      </w:rPr>
      <w:tab/>
    </w:r>
    <w:r w:rsidR="00BF68F4">
      <w:rPr>
        <w:rFonts w:asciiTheme="majorHAnsi" w:hAnsiTheme="majorHAnsi" w:cs="Segoe UI Historic"/>
        <w:sz w:val="20"/>
        <w:szCs w:val="20"/>
      </w:rPr>
      <w:tab/>
    </w:r>
    <w:r>
      <w:rPr>
        <w:rFonts w:asciiTheme="majorHAnsi" w:hAnsiTheme="majorHAnsi" w:cs="Segoe UI Historic"/>
        <w:sz w:val="20"/>
        <w:szCs w:val="20"/>
      </w:rPr>
      <w:tab/>
      <w:t xml:space="preserve">        </w:t>
    </w:r>
    <w:r>
      <w:rPr>
        <w:rFonts w:asciiTheme="majorHAnsi" w:hAnsiTheme="majorHAnsi" w:cs="Segoe UI Historic"/>
        <w:sz w:val="20"/>
        <w:szCs w:val="20"/>
        <w:lang w:val="id-ID"/>
      </w:rPr>
      <w:tab/>
    </w:r>
    <w:r>
      <w:rPr>
        <w:rFonts w:asciiTheme="majorHAnsi" w:hAnsiTheme="majorHAnsi" w:cs="Segoe UI Historic"/>
        <w:sz w:val="20"/>
        <w:szCs w:val="20"/>
      </w:rPr>
      <w:t xml:space="preserve"> Manuscript Submission Template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ECA" w:rsidRDefault="00BF68F4">
    <w:pPr>
      <w:spacing w:after="0" w:line="240" w:lineRule="auto"/>
      <w:ind w:right="-4819"/>
      <w:rPr>
        <w:rFonts w:asciiTheme="majorHAnsi" w:hAnsiTheme="majorHAnsi" w:cs="Segoe UI Historic"/>
        <w:sz w:val="20"/>
        <w:szCs w:val="20"/>
      </w:rPr>
    </w:pPr>
    <w:r>
      <w:rPr>
        <w:rFonts w:asciiTheme="majorHAnsi" w:hAnsiTheme="majorHAnsi" w:cs="Segoe UI Historic"/>
        <w:sz w:val="20"/>
        <w:szCs w:val="20"/>
      </w:rPr>
      <w:t xml:space="preserve">Journal </w:t>
    </w:r>
    <w:r>
      <w:rPr>
        <w:rFonts w:asciiTheme="majorHAnsi" w:hAnsiTheme="majorHAnsi" w:cs="Segoe UI Historic"/>
        <w:sz w:val="20"/>
        <w:szCs w:val="20"/>
        <w:lang w:val="id-ID"/>
      </w:rPr>
      <w:t>of Indonesia Berdaya</w:t>
    </w:r>
    <w:r>
      <w:rPr>
        <w:rFonts w:asciiTheme="majorHAnsi" w:hAnsiTheme="majorHAnsi" w:cs="Segoe UI Historic"/>
        <w:sz w:val="20"/>
        <w:szCs w:val="20"/>
        <w:lang w:val="id-ID"/>
      </w:rPr>
      <w:tab/>
    </w:r>
    <w:r>
      <w:rPr>
        <w:rFonts w:asciiTheme="majorHAnsi" w:hAnsiTheme="majorHAnsi" w:cs="Segoe UI Historic"/>
        <w:sz w:val="20"/>
        <w:szCs w:val="20"/>
        <w:lang w:val="id-ID"/>
      </w:rPr>
      <w:tab/>
    </w:r>
    <w:r w:rsidR="00A375F0">
      <w:rPr>
        <w:rFonts w:asciiTheme="majorHAnsi" w:hAnsiTheme="majorHAnsi" w:cs="Segoe UI Historic"/>
        <w:sz w:val="20"/>
        <w:szCs w:val="20"/>
      </w:rPr>
      <w:tab/>
    </w:r>
    <w:r w:rsidR="00A375F0">
      <w:rPr>
        <w:rFonts w:asciiTheme="majorHAnsi" w:hAnsiTheme="majorHAnsi" w:cs="Segoe UI Historic"/>
        <w:sz w:val="20"/>
        <w:szCs w:val="20"/>
        <w:lang w:val="id-ID"/>
      </w:rPr>
      <w:tab/>
    </w:r>
    <w:r w:rsidR="00A375F0">
      <w:rPr>
        <w:rFonts w:asciiTheme="majorHAnsi" w:hAnsiTheme="majorHAnsi" w:cs="Segoe UI Historic"/>
        <w:sz w:val="20"/>
        <w:szCs w:val="20"/>
        <w:lang w:val="id-ID"/>
      </w:rPr>
      <w:tab/>
    </w:r>
    <w:r w:rsidR="00A375F0">
      <w:rPr>
        <w:rFonts w:asciiTheme="majorHAnsi" w:hAnsiTheme="majorHAnsi" w:cs="Segoe UI Historic"/>
        <w:sz w:val="20"/>
        <w:szCs w:val="20"/>
        <w:lang w:val="id-ID"/>
      </w:rPr>
      <w:tab/>
    </w:r>
    <w:r w:rsidR="00A375F0">
      <w:rPr>
        <w:rFonts w:asciiTheme="majorHAnsi" w:hAnsiTheme="majorHAnsi" w:cs="Segoe UI Historic"/>
        <w:sz w:val="20"/>
        <w:szCs w:val="20"/>
      </w:rPr>
      <w:t>Manuscript Submission Template</w:t>
    </w:r>
  </w:p>
  <w:p w:rsidR="00554ECA" w:rsidRDefault="00A375F0">
    <w:pPr>
      <w:tabs>
        <w:tab w:val="left" w:pos="6645"/>
      </w:tabs>
      <w:spacing w:after="0" w:line="240" w:lineRule="auto"/>
      <w:rPr>
        <w:rFonts w:asciiTheme="majorHAnsi" w:hAnsiTheme="majorHAnsi" w:cs="Segoe UI Historic"/>
        <w:sz w:val="20"/>
        <w:szCs w:val="20"/>
      </w:rPr>
    </w:pPr>
    <w:r>
      <w:rPr>
        <w:rFonts w:asciiTheme="majorHAnsi" w:hAnsiTheme="majorHAnsi" w:cs="Segoe UI Historic"/>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7A017E"/>
    <w:multiLevelType w:val="hybridMultilevel"/>
    <w:tmpl w:val="CB62FEC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DB5546A"/>
    <w:multiLevelType w:val="multilevel"/>
    <w:tmpl w:val="CABE4F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212B31FA"/>
    <w:multiLevelType w:val="multilevel"/>
    <w:tmpl w:val="212B31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5D107524"/>
    <w:multiLevelType w:val="multilevel"/>
    <w:tmpl w:val="5D1075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6A063367"/>
    <w:multiLevelType w:val="multilevel"/>
    <w:tmpl w:val="6A063367"/>
    <w:lvl w:ilvl="0">
      <w:start w:val="1"/>
      <w:numFmt w:val="decimal"/>
      <w:pStyle w:val="Heading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78CC6FF8"/>
    <w:multiLevelType w:val="multilevel"/>
    <w:tmpl w:val="78CC6FF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720" w:hanging="720"/>
      </w:pPr>
      <w:rPr>
        <w:rFonts w:cs="Times New Roman" w:hint="default"/>
        <w:i/>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attachedTemplate r:id="rId1"/>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8F4"/>
    <w:rsid w:val="00005D67"/>
    <w:rsid w:val="000212DE"/>
    <w:rsid w:val="00034586"/>
    <w:rsid w:val="00044C41"/>
    <w:rsid w:val="00055FC9"/>
    <w:rsid w:val="00070340"/>
    <w:rsid w:val="000B24EE"/>
    <w:rsid w:val="000B4A23"/>
    <w:rsid w:val="000D1801"/>
    <w:rsid w:val="001078D0"/>
    <w:rsid w:val="00135654"/>
    <w:rsid w:val="00137D24"/>
    <w:rsid w:val="001562CF"/>
    <w:rsid w:val="00172FE2"/>
    <w:rsid w:val="001756F8"/>
    <w:rsid w:val="00184820"/>
    <w:rsid w:val="001A2C03"/>
    <w:rsid w:val="001D17EF"/>
    <w:rsid w:val="001F1DC1"/>
    <w:rsid w:val="001F5A4C"/>
    <w:rsid w:val="00242B32"/>
    <w:rsid w:val="00247550"/>
    <w:rsid w:val="00250104"/>
    <w:rsid w:val="00260868"/>
    <w:rsid w:val="0026510D"/>
    <w:rsid w:val="0028666B"/>
    <w:rsid w:val="002C1785"/>
    <w:rsid w:val="002D208B"/>
    <w:rsid w:val="002D292C"/>
    <w:rsid w:val="002D6CDC"/>
    <w:rsid w:val="002E68FB"/>
    <w:rsid w:val="00313258"/>
    <w:rsid w:val="00320D11"/>
    <w:rsid w:val="00325D48"/>
    <w:rsid w:val="003432EF"/>
    <w:rsid w:val="00350873"/>
    <w:rsid w:val="00354318"/>
    <w:rsid w:val="003852B8"/>
    <w:rsid w:val="003B6495"/>
    <w:rsid w:val="003E5DED"/>
    <w:rsid w:val="003F70B2"/>
    <w:rsid w:val="00416D1C"/>
    <w:rsid w:val="0043459D"/>
    <w:rsid w:val="0043625A"/>
    <w:rsid w:val="00451C9A"/>
    <w:rsid w:val="00454AED"/>
    <w:rsid w:val="004571A1"/>
    <w:rsid w:val="004778F1"/>
    <w:rsid w:val="00487E9D"/>
    <w:rsid w:val="004B093C"/>
    <w:rsid w:val="004B1FBE"/>
    <w:rsid w:val="004B535A"/>
    <w:rsid w:val="004C5A2B"/>
    <w:rsid w:val="004C793F"/>
    <w:rsid w:val="004E27D8"/>
    <w:rsid w:val="004E53DD"/>
    <w:rsid w:val="004F1779"/>
    <w:rsid w:val="004F3856"/>
    <w:rsid w:val="00522C71"/>
    <w:rsid w:val="005313C9"/>
    <w:rsid w:val="00545551"/>
    <w:rsid w:val="00554ECA"/>
    <w:rsid w:val="0055559F"/>
    <w:rsid w:val="00560F1F"/>
    <w:rsid w:val="00584B8F"/>
    <w:rsid w:val="005A4172"/>
    <w:rsid w:val="005A62BE"/>
    <w:rsid w:val="005B19C6"/>
    <w:rsid w:val="005C01C7"/>
    <w:rsid w:val="005C77BD"/>
    <w:rsid w:val="005E40D0"/>
    <w:rsid w:val="005F762A"/>
    <w:rsid w:val="00627580"/>
    <w:rsid w:val="00644D79"/>
    <w:rsid w:val="0069294B"/>
    <w:rsid w:val="006B57CE"/>
    <w:rsid w:val="006D7735"/>
    <w:rsid w:val="006E71B7"/>
    <w:rsid w:val="00737827"/>
    <w:rsid w:val="00740A00"/>
    <w:rsid w:val="00742827"/>
    <w:rsid w:val="00764661"/>
    <w:rsid w:val="00784744"/>
    <w:rsid w:val="00794E33"/>
    <w:rsid w:val="00794FB1"/>
    <w:rsid w:val="00795764"/>
    <w:rsid w:val="007957F5"/>
    <w:rsid w:val="007A2668"/>
    <w:rsid w:val="007A7BFB"/>
    <w:rsid w:val="007F40E9"/>
    <w:rsid w:val="007F52D9"/>
    <w:rsid w:val="007F7F93"/>
    <w:rsid w:val="008135F6"/>
    <w:rsid w:val="00816C2C"/>
    <w:rsid w:val="00832743"/>
    <w:rsid w:val="00832D8F"/>
    <w:rsid w:val="00834B60"/>
    <w:rsid w:val="0084115F"/>
    <w:rsid w:val="00843140"/>
    <w:rsid w:val="008466BA"/>
    <w:rsid w:val="0085220D"/>
    <w:rsid w:val="00856BE4"/>
    <w:rsid w:val="00867066"/>
    <w:rsid w:val="008765EF"/>
    <w:rsid w:val="00880AED"/>
    <w:rsid w:val="00893422"/>
    <w:rsid w:val="00894EA3"/>
    <w:rsid w:val="00897CF0"/>
    <w:rsid w:val="008C4AD1"/>
    <w:rsid w:val="008F479A"/>
    <w:rsid w:val="0090680A"/>
    <w:rsid w:val="00910AA5"/>
    <w:rsid w:val="0092046D"/>
    <w:rsid w:val="0092759E"/>
    <w:rsid w:val="009325D9"/>
    <w:rsid w:val="00932657"/>
    <w:rsid w:val="00940A08"/>
    <w:rsid w:val="00961A91"/>
    <w:rsid w:val="00974D5D"/>
    <w:rsid w:val="00976022"/>
    <w:rsid w:val="00996841"/>
    <w:rsid w:val="009B23E2"/>
    <w:rsid w:val="009C675A"/>
    <w:rsid w:val="009E2F6E"/>
    <w:rsid w:val="00A23484"/>
    <w:rsid w:val="00A257FD"/>
    <w:rsid w:val="00A27E49"/>
    <w:rsid w:val="00A32464"/>
    <w:rsid w:val="00A375F0"/>
    <w:rsid w:val="00A62047"/>
    <w:rsid w:val="00A70208"/>
    <w:rsid w:val="00A72347"/>
    <w:rsid w:val="00A76E64"/>
    <w:rsid w:val="00A84BC1"/>
    <w:rsid w:val="00A97212"/>
    <w:rsid w:val="00AB34D2"/>
    <w:rsid w:val="00AC3F12"/>
    <w:rsid w:val="00AD31F3"/>
    <w:rsid w:val="00AE3581"/>
    <w:rsid w:val="00AF278C"/>
    <w:rsid w:val="00B042A9"/>
    <w:rsid w:val="00B121D2"/>
    <w:rsid w:val="00B26892"/>
    <w:rsid w:val="00B36FDA"/>
    <w:rsid w:val="00B40139"/>
    <w:rsid w:val="00B6396D"/>
    <w:rsid w:val="00B701AA"/>
    <w:rsid w:val="00B7032F"/>
    <w:rsid w:val="00B75B4F"/>
    <w:rsid w:val="00B90B18"/>
    <w:rsid w:val="00B96174"/>
    <w:rsid w:val="00BA5200"/>
    <w:rsid w:val="00BC0674"/>
    <w:rsid w:val="00BC0B8F"/>
    <w:rsid w:val="00BC41FB"/>
    <w:rsid w:val="00BD0876"/>
    <w:rsid w:val="00BF68F4"/>
    <w:rsid w:val="00C107D1"/>
    <w:rsid w:val="00C11055"/>
    <w:rsid w:val="00C2516D"/>
    <w:rsid w:val="00C378FE"/>
    <w:rsid w:val="00C4217B"/>
    <w:rsid w:val="00C42221"/>
    <w:rsid w:val="00C5001D"/>
    <w:rsid w:val="00C606CB"/>
    <w:rsid w:val="00C72D24"/>
    <w:rsid w:val="00C73019"/>
    <w:rsid w:val="00CA135F"/>
    <w:rsid w:val="00CA1F93"/>
    <w:rsid w:val="00CA2E7D"/>
    <w:rsid w:val="00CB68B9"/>
    <w:rsid w:val="00CC5C92"/>
    <w:rsid w:val="00CD761E"/>
    <w:rsid w:val="00CE2FB7"/>
    <w:rsid w:val="00CE670A"/>
    <w:rsid w:val="00CE7104"/>
    <w:rsid w:val="00CF1201"/>
    <w:rsid w:val="00D00693"/>
    <w:rsid w:val="00D052B8"/>
    <w:rsid w:val="00D05CEE"/>
    <w:rsid w:val="00D2173B"/>
    <w:rsid w:val="00D27E8B"/>
    <w:rsid w:val="00D46ABB"/>
    <w:rsid w:val="00D55862"/>
    <w:rsid w:val="00D677F6"/>
    <w:rsid w:val="00DC12DA"/>
    <w:rsid w:val="00DC1C60"/>
    <w:rsid w:val="00DD0ACD"/>
    <w:rsid w:val="00DD1012"/>
    <w:rsid w:val="00DD10E9"/>
    <w:rsid w:val="00DE1D02"/>
    <w:rsid w:val="00E06901"/>
    <w:rsid w:val="00E113DE"/>
    <w:rsid w:val="00E21AD6"/>
    <w:rsid w:val="00E33E6C"/>
    <w:rsid w:val="00E4145C"/>
    <w:rsid w:val="00E42C90"/>
    <w:rsid w:val="00E72F52"/>
    <w:rsid w:val="00E763D1"/>
    <w:rsid w:val="00EA47FD"/>
    <w:rsid w:val="00EC189C"/>
    <w:rsid w:val="00F137AC"/>
    <w:rsid w:val="00F14BB5"/>
    <w:rsid w:val="00F15F59"/>
    <w:rsid w:val="00F32E6F"/>
    <w:rsid w:val="00F42DB1"/>
    <w:rsid w:val="00F43232"/>
    <w:rsid w:val="00F443C1"/>
    <w:rsid w:val="00F54EEF"/>
    <w:rsid w:val="00F73ED3"/>
    <w:rsid w:val="00F96944"/>
    <w:rsid w:val="00FA52D6"/>
    <w:rsid w:val="00FC6EBB"/>
    <w:rsid w:val="01937AC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B3C92723-9D66-4735-9CD3-D74BAA3DA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F52"/>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uiPriority w:val="9"/>
    <w:qFormat/>
    <w:rsid w:val="00E72F52"/>
    <w:pPr>
      <w:keepNext/>
      <w:keepLines/>
      <w:numPr>
        <w:numId w:val="1"/>
      </w:numPr>
      <w:spacing w:before="240" w:after="0"/>
      <w:outlineLvl w:val="0"/>
    </w:pPr>
    <w:rPr>
      <w:rFonts w:ascii="PT Serif" w:eastAsiaTheme="majorEastAsia" w:hAnsi="PT Serif" w:cstheme="majorBidi"/>
      <w:b/>
      <w:color w:val="2E74B5" w:themeColor="accent1" w:themeShade="BF"/>
      <w:sz w:val="20"/>
      <w:szCs w:val="32"/>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semiHidden/>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39"/>
    <w:qFormat/>
    <w:rsid w:val="00E72F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aliases w:val="Body of text"/>
    <w:basedOn w:val="Normal"/>
    <w:link w:val="ListParagraphChar"/>
    <w:uiPriority w:val="34"/>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val="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 w:type="paragraph" w:customStyle="1" w:styleId="TableParagraph">
    <w:name w:val="Table Paragraph"/>
    <w:basedOn w:val="Normal"/>
    <w:uiPriority w:val="1"/>
    <w:qFormat/>
    <w:rsid w:val="00247550"/>
    <w:pPr>
      <w:widowControl w:val="0"/>
      <w:autoSpaceDE w:val="0"/>
      <w:autoSpaceDN w:val="0"/>
      <w:spacing w:after="0" w:line="240" w:lineRule="auto"/>
    </w:pPr>
    <w:rPr>
      <w:rFonts w:ascii="Georgia" w:eastAsia="Georgia" w:hAnsi="Georgia" w:cs="Georgia"/>
      <w:lang w:val="id"/>
    </w:rPr>
  </w:style>
  <w:style w:type="character" w:customStyle="1" w:styleId="markedcontent">
    <w:name w:val="markedcontent"/>
    <w:basedOn w:val="DefaultParagraphFont"/>
    <w:rsid w:val="00247550"/>
  </w:style>
  <w:style w:type="character" w:customStyle="1" w:styleId="ListParagraphChar">
    <w:name w:val="List Paragraph Char"/>
    <w:aliases w:val="Body of text Char"/>
    <w:link w:val="ListParagraph"/>
    <w:uiPriority w:val="34"/>
    <w:rsid w:val="00247550"/>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3.png"/><Relationship Id="rId26" Type="http://schemas.openxmlformats.org/officeDocument/2006/relationships/image" Target="media/image6.jpeg"/><Relationship Id="rId3" Type="http://schemas.openxmlformats.org/officeDocument/2006/relationships/numbering" Target="numbering.xml"/><Relationship Id="rId21" Type="http://schemas.openxmlformats.org/officeDocument/2006/relationships/diagramQuickStyle" Target="diagrams/quickStyle1.xm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nur_asiah@uhamka.ac.id" TargetMode="External"/><Relationship Id="rId17" Type="http://schemas.openxmlformats.org/officeDocument/2006/relationships/image" Target="media/image2.png"/><Relationship Id="rId25" Type="http://schemas.openxmlformats.org/officeDocument/2006/relationships/image" Target="media/image5.pn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diagramLayout" Target="diagrams/layout1.xml"/><Relationship Id="rId29" Type="http://schemas.openxmlformats.org/officeDocument/2006/relationships/hyperlink" Target="http://repository.ut.ac.id/9088/1/Artikel%20Semnas%202020.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gus.pambudi@uhamka.ac.id" TargetMode="External"/><Relationship Id="rId24" Type="http://schemas.openxmlformats.org/officeDocument/2006/relationships/image" Target="media/image4.png"/><Relationship Id="rId32" Type="http://schemas.openxmlformats.org/officeDocument/2006/relationships/hyperlink" Target="https://doi.org/10.32672/jse.v5i1.1655" TargetMode="External"/><Relationship Id="rId5" Type="http://schemas.openxmlformats.org/officeDocument/2006/relationships/settings" Target="settings.xml"/><Relationship Id="rId15" Type="http://schemas.openxmlformats.org/officeDocument/2006/relationships/hyperlink" Target="https://sipsn.menlhk.go.id/sipsn/public/data/sumber" TargetMode="External"/><Relationship Id="rId23" Type="http://schemas.microsoft.com/office/2007/relationships/diagramDrawing" Target="diagrams/drawing1.xml"/><Relationship Id="rId28" Type="http://schemas.openxmlformats.org/officeDocument/2006/relationships/hyperlink" Target="https://www.eawag.ch/fileadmin/%20Domain1/Abteilungen/sandec/publikationen/SWM/BSF/Buku_Panduan_BSF_LR.pdf" TargetMode="External"/><Relationship Id="rId36" Type="http://schemas.openxmlformats.org/officeDocument/2006/relationships/theme" Target="theme/theme1.xml"/><Relationship Id="rId10" Type="http://schemas.openxmlformats.org/officeDocument/2006/relationships/hyperlink" Target="mailto:meitiyani@gmail.com" TargetMode="External"/><Relationship Id="rId19" Type="http://schemas.openxmlformats.org/officeDocument/2006/relationships/diagramData" Target="diagrams/data1.xml"/><Relationship Id="rId31" Type="http://schemas.openxmlformats.org/officeDocument/2006/relationships/hyperlink" Target="https://dspace.uii.ac.id/handle/123456789/16344?show=full" TargetMode="External"/><Relationship Id="rId4" Type="http://schemas.openxmlformats.org/officeDocument/2006/relationships/styles" Target="styles.xml"/><Relationship Id="rId9" Type="http://schemas.openxmlformats.org/officeDocument/2006/relationships/hyperlink" Target="mailto:1*agus.pambudi@uhamka.ac.id" TargetMode="External"/><Relationship Id="rId14" Type="http://schemas.openxmlformats.org/officeDocument/2006/relationships/footer" Target="footer1.xml"/><Relationship Id="rId22" Type="http://schemas.openxmlformats.org/officeDocument/2006/relationships/diagramColors" Target="diagrams/colors1.xml"/><Relationship Id="rId27" Type="http://schemas.openxmlformats.org/officeDocument/2006/relationships/image" Target="media/image7.png"/><Relationship Id="rId30" Type="http://schemas.openxmlformats.org/officeDocument/2006/relationships/hyperlink" Target="Https://sipsn.menlhk.go.id/sipsn/public/data/sumber" TargetMode="External"/><Relationship Id="rId35" Type="http://schemas.openxmlformats.org/officeDocument/2006/relationships/fontTable" Target="fontTable.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UTan%20Kayu\Journals\JPkM%20Manuscript%20Template%202018%201.2.dotx"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7EF272-FC80-4CB4-8BCD-2FD295D78BF3}" type="doc">
      <dgm:prSet loTypeId="urn:microsoft.com/office/officeart/2005/8/layout/process4" loCatId="process" qsTypeId="urn:microsoft.com/office/officeart/2005/8/quickstyle/simple1" qsCatId="simple" csTypeId="urn:microsoft.com/office/officeart/2005/8/colors/colorful1" csCatId="colorful" phldr="1"/>
      <dgm:spPr/>
      <dgm:t>
        <a:bodyPr/>
        <a:lstStyle/>
        <a:p>
          <a:endParaRPr lang="id-ID"/>
        </a:p>
      </dgm:t>
    </dgm:pt>
    <dgm:pt modelId="{54CD199E-9294-4F1C-8905-2401ED0A245B}">
      <dgm:prSet phldrT="[Text]"/>
      <dgm:spPr/>
      <dgm:t>
        <a:bodyPr/>
        <a:lstStyle/>
        <a:p>
          <a:r>
            <a:rPr lang="id-ID"/>
            <a:t>Persiapan kegiatan Pengabdian kepada masyarakat</a:t>
          </a:r>
        </a:p>
      </dgm:t>
    </dgm:pt>
    <dgm:pt modelId="{EE975F11-AE4D-46AF-813F-79C34B37E160}" type="parTrans" cxnId="{BDDAE20D-521A-4A81-B596-1844DB6A5B94}">
      <dgm:prSet/>
      <dgm:spPr/>
      <dgm:t>
        <a:bodyPr/>
        <a:lstStyle/>
        <a:p>
          <a:endParaRPr lang="id-ID"/>
        </a:p>
      </dgm:t>
    </dgm:pt>
    <dgm:pt modelId="{764CC6C2-0BBA-4E0B-BD55-4D5C44A2EA0A}" type="sibTrans" cxnId="{BDDAE20D-521A-4A81-B596-1844DB6A5B94}">
      <dgm:prSet/>
      <dgm:spPr/>
      <dgm:t>
        <a:bodyPr/>
        <a:lstStyle/>
        <a:p>
          <a:endParaRPr lang="id-ID"/>
        </a:p>
      </dgm:t>
    </dgm:pt>
    <dgm:pt modelId="{578E0927-132A-4506-9E90-7AAA69C2AD17}">
      <dgm:prSet phldrT="[Text]"/>
      <dgm:spPr/>
      <dgm:t>
        <a:bodyPr/>
        <a:lstStyle/>
        <a:p>
          <a:r>
            <a:rPr lang="id-ID"/>
            <a:t>Mencari informasi mengenai masalah di mitra</a:t>
          </a:r>
        </a:p>
      </dgm:t>
    </dgm:pt>
    <dgm:pt modelId="{905A4854-F001-48C4-A52F-9129C0079C45}" type="parTrans" cxnId="{FC982900-464C-4F55-ADB6-17A7BEB7FD15}">
      <dgm:prSet/>
      <dgm:spPr/>
      <dgm:t>
        <a:bodyPr/>
        <a:lstStyle/>
        <a:p>
          <a:endParaRPr lang="id-ID"/>
        </a:p>
      </dgm:t>
    </dgm:pt>
    <dgm:pt modelId="{66772A9F-10BF-46CC-BB5E-B237546D96C8}" type="sibTrans" cxnId="{FC982900-464C-4F55-ADB6-17A7BEB7FD15}">
      <dgm:prSet/>
      <dgm:spPr/>
      <dgm:t>
        <a:bodyPr/>
        <a:lstStyle/>
        <a:p>
          <a:endParaRPr lang="id-ID"/>
        </a:p>
      </dgm:t>
    </dgm:pt>
    <dgm:pt modelId="{FBCD7037-80BF-4EBA-945C-D496758DF610}">
      <dgm:prSet phldrT="[Text]"/>
      <dgm:spPr/>
      <dgm:t>
        <a:bodyPr/>
        <a:lstStyle/>
        <a:p>
          <a:r>
            <a:rPr lang="id-ID"/>
            <a:t>Bersama-sama mitra menentukan skala prioritas masalah</a:t>
          </a:r>
        </a:p>
      </dgm:t>
    </dgm:pt>
    <dgm:pt modelId="{5B256F8A-1926-49F5-AA4E-BF6AAC80D07E}" type="parTrans" cxnId="{86BA4F74-0E7E-4FE7-9B48-D54FA1966C6D}">
      <dgm:prSet/>
      <dgm:spPr/>
      <dgm:t>
        <a:bodyPr/>
        <a:lstStyle/>
        <a:p>
          <a:endParaRPr lang="id-ID"/>
        </a:p>
      </dgm:t>
    </dgm:pt>
    <dgm:pt modelId="{7469C215-DCD5-4FDC-ABFB-B9B212D7499D}" type="sibTrans" cxnId="{86BA4F74-0E7E-4FE7-9B48-D54FA1966C6D}">
      <dgm:prSet/>
      <dgm:spPr/>
      <dgm:t>
        <a:bodyPr/>
        <a:lstStyle/>
        <a:p>
          <a:endParaRPr lang="id-ID"/>
        </a:p>
      </dgm:t>
    </dgm:pt>
    <dgm:pt modelId="{43C92BB2-DBE9-4E6F-88AA-B57AFA322545}">
      <dgm:prSet phldrT="[Text]"/>
      <dgm:spPr/>
      <dgm:t>
        <a:bodyPr/>
        <a:lstStyle/>
        <a:p>
          <a:r>
            <a:rPr lang="ms-MY"/>
            <a:t>Pelaksanaan pengabdian masyarakat</a:t>
          </a:r>
          <a:endParaRPr lang="id-ID"/>
        </a:p>
      </dgm:t>
    </dgm:pt>
    <dgm:pt modelId="{0EFBD80D-0E41-4286-BE8B-7AC0169C6E23}" type="parTrans" cxnId="{8BE00686-8821-4614-A90C-4165F0F5F5BD}">
      <dgm:prSet/>
      <dgm:spPr/>
      <dgm:t>
        <a:bodyPr/>
        <a:lstStyle/>
        <a:p>
          <a:endParaRPr lang="id-ID"/>
        </a:p>
      </dgm:t>
    </dgm:pt>
    <dgm:pt modelId="{9F2B8027-FE82-4945-BC1D-724DD6259338}" type="sibTrans" cxnId="{8BE00686-8821-4614-A90C-4165F0F5F5BD}">
      <dgm:prSet/>
      <dgm:spPr/>
      <dgm:t>
        <a:bodyPr/>
        <a:lstStyle/>
        <a:p>
          <a:endParaRPr lang="id-ID"/>
        </a:p>
      </dgm:t>
    </dgm:pt>
    <dgm:pt modelId="{666E8D67-5B60-464C-A945-F81E9C24904C}">
      <dgm:prSet phldrT="[Text]"/>
      <dgm:spPr/>
      <dgm:t>
        <a:bodyPr/>
        <a:lstStyle/>
        <a:p>
          <a:r>
            <a:rPr lang="id-ID"/>
            <a:t>Pemberian pelatihan ke mitra</a:t>
          </a:r>
        </a:p>
      </dgm:t>
    </dgm:pt>
    <dgm:pt modelId="{35EE471C-FF2A-42B8-830C-1618099CB881}" type="parTrans" cxnId="{A2A152A0-CB1D-4C27-A071-292E5BA8A41B}">
      <dgm:prSet/>
      <dgm:spPr/>
      <dgm:t>
        <a:bodyPr/>
        <a:lstStyle/>
        <a:p>
          <a:endParaRPr lang="id-ID"/>
        </a:p>
      </dgm:t>
    </dgm:pt>
    <dgm:pt modelId="{F1C05ADC-2475-47C0-BE5C-07696A51D392}" type="sibTrans" cxnId="{A2A152A0-CB1D-4C27-A071-292E5BA8A41B}">
      <dgm:prSet/>
      <dgm:spPr/>
      <dgm:t>
        <a:bodyPr/>
        <a:lstStyle/>
        <a:p>
          <a:endParaRPr lang="id-ID"/>
        </a:p>
      </dgm:t>
    </dgm:pt>
    <dgm:pt modelId="{2B08B2C7-FCAE-4A5E-8986-00A0434D3BCB}">
      <dgm:prSet phldrT="[Text]"/>
      <dgm:spPr/>
      <dgm:t>
        <a:bodyPr/>
        <a:lstStyle/>
        <a:p>
          <a:r>
            <a:rPr lang="id-ID"/>
            <a:t>Pembuatan kandang pembesaran maggot</a:t>
          </a:r>
        </a:p>
      </dgm:t>
    </dgm:pt>
    <dgm:pt modelId="{2B7494CF-045E-4F30-90F5-CF6CE9FB4B38}" type="parTrans" cxnId="{3114E605-1DE6-4C77-A909-21BE2700F83A}">
      <dgm:prSet/>
      <dgm:spPr/>
      <dgm:t>
        <a:bodyPr/>
        <a:lstStyle/>
        <a:p>
          <a:endParaRPr lang="id-ID"/>
        </a:p>
      </dgm:t>
    </dgm:pt>
    <dgm:pt modelId="{2390DB51-4708-42AA-9709-91436D4C0D88}" type="sibTrans" cxnId="{3114E605-1DE6-4C77-A909-21BE2700F83A}">
      <dgm:prSet/>
      <dgm:spPr/>
      <dgm:t>
        <a:bodyPr/>
        <a:lstStyle/>
        <a:p>
          <a:endParaRPr lang="id-ID"/>
        </a:p>
      </dgm:t>
    </dgm:pt>
    <dgm:pt modelId="{20BF408E-C246-4F4D-A06B-C7D7E0A20D22}">
      <dgm:prSet phldrT="[Text]"/>
      <dgm:spPr/>
      <dgm:t>
        <a:bodyPr/>
        <a:lstStyle/>
        <a:p>
          <a:r>
            <a:rPr lang="en-US" b="1"/>
            <a:t>Pelaporan Kegiatan</a:t>
          </a:r>
          <a:endParaRPr lang="id-ID"/>
        </a:p>
      </dgm:t>
    </dgm:pt>
    <dgm:pt modelId="{8B26CD06-40A0-4967-A111-75138AC055C3}" type="parTrans" cxnId="{16BFA28D-DEE2-4D54-8E66-D51BC182E629}">
      <dgm:prSet/>
      <dgm:spPr/>
      <dgm:t>
        <a:bodyPr/>
        <a:lstStyle/>
        <a:p>
          <a:endParaRPr lang="id-ID"/>
        </a:p>
      </dgm:t>
    </dgm:pt>
    <dgm:pt modelId="{62AEC32F-894C-44D7-BCCE-CF2566C1BB3F}" type="sibTrans" cxnId="{16BFA28D-DEE2-4D54-8E66-D51BC182E629}">
      <dgm:prSet/>
      <dgm:spPr/>
      <dgm:t>
        <a:bodyPr/>
        <a:lstStyle/>
        <a:p>
          <a:endParaRPr lang="id-ID"/>
        </a:p>
      </dgm:t>
    </dgm:pt>
    <dgm:pt modelId="{728C589D-0B6B-456E-AC17-0AC092DEFB2F}">
      <dgm:prSet phldrT="[Text]"/>
      <dgm:spPr/>
      <dgm:t>
        <a:bodyPr/>
        <a:lstStyle/>
        <a:p>
          <a:r>
            <a:rPr lang="id-ID"/>
            <a:t>Publikasi laporan kemajuan</a:t>
          </a:r>
        </a:p>
      </dgm:t>
    </dgm:pt>
    <dgm:pt modelId="{A958E97D-8818-4FA1-8D6C-206A27EBE66A}" type="parTrans" cxnId="{818E2825-56E6-4073-9C82-3729BAF3B8E1}">
      <dgm:prSet/>
      <dgm:spPr/>
      <dgm:t>
        <a:bodyPr/>
        <a:lstStyle/>
        <a:p>
          <a:endParaRPr lang="id-ID"/>
        </a:p>
      </dgm:t>
    </dgm:pt>
    <dgm:pt modelId="{FFC463D3-1978-4727-8646-CE733715B65C}" type="sibTrans" cxnId="{818E2825-56E6-4073-9C82-3729BAF3B8E1}">
      <dgm:prSet/>
      <dgm:spPr/>
      <dgm:t>
        <a:bodyPr/>
        <a:lstStyle/>
        <a:p>
          <a:endParaRPr lang="id-ID"/>
        </a:p>
      </dgm:t>
    </dgm:pt>
    <dgm:pt modelId="{7C25D016-CBCD-42B8-A859-5C8E8E2858A0}">
      <dgm:prSet phldrT="[Text]"/>
      <dgm:spPr/>
      <dgm:t>
        <a:bodyPr/>
        <a:lstStyle/>
        <a:p>
          <a:r>
            <a:rPr lang="id-ID"/>
            <a:t>Publikasi koran online</a:t>
          </a:r>
        </a:p>
      </dgm:t>
    </dgm:pt>
    <dgm:pt modelId="{DD6F6FBC-F2B3-439D-AC03-5964FBA83C06}" type="parTrans" cxnId="{5DCB902E-E5A7-427C-89A4-CF0EEC163405}">
      <dgm:prSet/>
      <dgm:spPr/>
      <dgm:t>
        <a:bodyPr/>
        <a:lstStyle/>
        <a:p>
          <a:endParaRPr lang="id-ID"/>
        </a:p>
      </dgm:t>
    </dgm:pt>
    <dgm:pt modelId="{F1182F76-CF03-40E9-BEA1-79F087E2942A}" type="sibTrans" cxnId="{5DCB902E-E5A7-427C-89A4-CF0EEC163405}">
      <dgm:prSet/>
      <dgm:spPr/>
      <dgm:t>
        <a:bodyPr/>
        <a:lstStyle/>
        <a:p>
          <a:endParaRPr lang="id-ID"/>
        </a:p>
      </dgm:t>
    </dgm:pt>
    <dgm:pt modelId="{480DCB40-AA71-4092-9428-D52545EF8DB9}">
      <dgm:prSet phldrT="[Text]"/>
      <dgm:spPr/>
      <dgm:t>
        <a:bodyPr/>
        <a:lstStyle/>
        <a:p>
          <a:r>
            <a:rPr lang="id-ID"/>
            <a:t>Pembuatan proposal kegiatan </a:t>
          </a:r>
        </a:p>
      </dgm:t>
    </dgm:pt>
    <dgm:pt modelId="{F09496CE-329C-4F71-A9A1-6EDB75F18CD1}" type="parTrans" cxnId="{94A5FD6E-2138-4DDA-BC31-EAB3B3849518}">
      <dgm:prSet/>
      <dgm:spPr/>
      <dgm:t>
        <a:bodyPr/>
        <a:lstStyle/>
        <a:p>
          <a:endParaRPr lang="id-ID"/>
        </a:p>
      </dgm:t>
    </dgm:pt>
    <dgm:pt modelId="{98B7DE86-DDAA-443C-8637-64C83A159B33}" type="sibTrans" cxnId="{94A5FD6E-2138-4DDA-BC31-EAB3B3849518}">
      <dgm:prSet/>
      <dgm:spPr/>
      <dgm:t>
        <a:bodyPr/>
        <a:lstStyle/>
        <a:p>
          <a:endParaRPr lang="id-ID"/>
        </a:p>
      </dgm:t>
    </dgm:pt>
    <dgm:pt modelId="{A4A5D99A-12FC-4497-A824-6674B39BDAB3}">
      <dgm:prSet phldrT="[Text]"/>
      <dgm:spPr/>
      <dgm:t>
        <a:bodyPr/>
        <a:lstStyle/>
        <a:p>
          <a:r>
            <a:rPr lang="id-ID"/>
            <a:t>Pembuatan video kegiatan</a:t>
          </a:r>
        </a:p>
      </dgm:t>
    </dgm:pt>
    <dgm:pt modelId="{A09BB3B2-E6EB-4F58-9F52-4F15DC1AA774}" type="parTrans" cxnId="{EFAE5464-DF1D-457E-B676-3EB3BB3AB68B}">
      <dgm:prSet/>
      <dgm:spPr/>
      <dgm:t>
        <a:bodyPr/>
        <a:lstStyle/>
        <a:p>
          <a:endParaRPr lang="id-ID"/>
        </a:p>
      </dgm:t>
    </dgm:pt>
    <dgm:pt modelId="{295B0053-89FE-451E-9F24-F79EA8392D4A}" type="sibTrans" cxnId="{EFAE5464-DF1D-457E-B676-3EB3BB3AB68B}">
      <dgm:prSet/>
      <dgm:spPr/>
      <dgm:t>
        <a:bodyPr/>
        <a:lstStyle/>
        <a:p>
          <a:endParaRPr lang="id-ID"/>
        </a:p>
      </dgm:t>
    </dgm:pt>
    <dgm:pt modelId="{395D68C3-549B-4F12-BAAB-DFFA5C6AF06F}">
      <dgm:prSet phldrT="[Text]"/>
      <dgm:spPr/>
      <dgm:t>
        <a:bodyPr/>
        <a:lstStyle/>
        <a:p>
          <a:r>
            <a:rPr lang="id-ID"/>
            <a:t>Pelatihan budidaya maggot</a:t>
          </a:r>
        </a:p>
      </dgm:t>
    </dgm:pt>
    <dgm:pt modelId="{135393C0-FDBC-4F38-989E-111279522EAB}" type="parTrans" cxnId="{160912F9-E9C6-4F3F-9BDF-63CCBE532741}">
      <dgm:prSet/>
      <dgm:spPr/>
      <dgm:t>
        <a:bodyPr/>
        <a:lstStyle/>
        <a:p>
          <a:endParaRPr lang="id-ID"/>
        </a:p>
      </dgm:t>
    </dgm:pt>
    <dgm:pt modelId="{8D979653-2C4C-44C0-BE15-A53429CE7792}" type="sibTrans" cxnId="{160912F9-E9C6-4F3F-9BDF-63CCBE532741}">
      <dgm:prSet/>
      <dgm:spPr/>
      <dgm:t>
        <a:bodyPr/>
        <a:lstStyle/>
        <a:p>
          <a:endParaRPr lang="id-ID"/>
        </a:p>
      </dgm:t>
    </dgm:pt>
    <dgm:pt modelId="{E4F87235-2C91-49E1-B883-88413849611E}">
      <dgm:prSet phldrT="[Text]"/>
      <dgm:spPr/>
      <dgm:t>
        <a:bodyPr/>
        <a:lstStyle/>
        <a:p>
          <a:r>
            <a:rPr lang="id-ID"/>
            <a:t>Pemanenan maggot</a:t>
          </a:r>
        </a:p>
      </dgm:t>
    </dgm:pt>
    <dgm:pt modelId="{63A4D2F1-A3DB-4A6E-8B7A-12E1F7C92711}" type="parTrans" cxnId="{E80CB27E-AB15-424D-B830-AEE423B42F0A}">
      <dgm:prSet/>
      <dgm:spPr/>
      <dgm:t>
        <a:bodyPr/>
        <a:lstStyle/>
        <a:p>
          <a:endParaRPr lang="id-ID"/>
        </a:p>
      </dgm:t>
    </dgm:pt>
    <dgm:pt modelId="{7BF95C79-7C42-467D-A265-3FD167050185}" type="sibTrans" cxnId="{E80CB27E-AB15-424D-B830-AEE423B42F0A}">
      <dgm:prSet/>
      <dgm:spPr/>
      <dgm:t>
        <a:bodyPr/>
        <a:lstStyle/>
        <a:p>
          <a:endParaRPr lang="id-ID"/>
        </a:p>
      </dgm:t>
    </dgm:pt>
    <dgm:pt modelId="{CEB0036E-2F07-41BE-8C29-FC3DD04CAFBB}">
      <dgm:prSet phldrT="[Text]"/>
      <dgm:spPr/>
      <dgm:t>
        <a:bodyPr/>
        <a:lstStyle/>
        <a:p>
          <a:r>
            <a:rPr lang="id-ID"/>
            <a:t>Pembuatan tepung maggot</a:t>
          </a:r>
        </a:p>
      </dgm:t>
    </dgm:pt>
    <dgm:pt modelId="{A4E3A86C-44B6-41AE-AA17-9AFDAA8D6136}" type="parTrans" cxnId="{81457F14-0A40-4224-9BF9-A5683E55BA34}">
      <dgm:prSet/>
      <dgm:spPr/>
      <dgm:t>
        <a:bodyPr/>
        <a:lstStyle/>
        <a:p>
          <a:endParaRPr lang="id-ID"/>
        </a:p>
      </dgm:t>
    </dgm:pt>
    <dgm:pt modelId="{AC4979B9-ED94-43C1-BEF4-23A7A1232402}" type="sibTrans" cxnId="{81457F14-0A40-4224-9BF9-A5683E55BA34}">
      <dgm:prSet/>
      <dgm:spPr/>
      <dgm:t>
        <a:bodyPr/>
        <a:lstStyle/>
        <a:p>
          <a:endParaRPr lang="id-ID"/>
        </a:p>
      </dgm:t>
    </dgm:pt>
    <dgm:pt modelId="{43AF7D69-E4BC-43AB-9EAD-E776704A2015}">
      <dgm:prSet phldrT="[Text]"/>
      <dgm:spPr/>
      <dgm:t>
        <a:bodyPr/>
        <a:lstStyle/>
        <a:p>
          <a:r>
            <a:rPr lang="id-ID"/>
            <a:t>Penjualan hasil panen maggot</a:t>
          </a:r>
        </a:p>
      </dgm:t>
    </dgm:pt>
    <dgm:pt modelId="{D7740072-5237-479F-A704-1EF1019A5A1D}" type="parTrans" cxnId="{143AE8A6-02A9-478C-BCC1-164FD55C1616}">
      <dgm:prSet/>
      <dgm:spPr/>
      <dgm:t>
        <a:bodyPr/>
        <a:lstStyle/>
        <a:p>
          <a:endParaRPr lang="id-ID"/>
        </a:p>
      </dgm:t>
    </dgm:pt>
    <dgm:pt modelId="{C73A6305-078E-4C55-97E0-6210DE62F243}" type="sibTrans" cxnId="{143AE8A6-02A9-478C-BCC1-164FD55C1616}">
      <dgm:prSet/>
      <dgm:spPr/>
      <dgm:t>
        <a:bodyPr/>
        <a:lstStyle/>
        <a:p>
          <a:endParaRPr lang="id-ID"/>
        </a:p>
      </dgm:t>
    </dgm:pt>
    <dgm:pt modelId="{9A0085CD-7702-40A2-8C78-D8BFC7FBCC40}">
      <dgm:prSet phldrT="[Text]"/>
      <dgm:spPr/>
      <dgm:t>
        <a:bodyPr/>
        <a:lstStyle/>
        <a:p>
          <a:r>
            <a:rPr lang="id-ID"/>
            <a:t>Publikasi artikel jurnal</a:t>
          </a:r>
        </a:p>
      </dgm:t>
    </dgm:pt>
    <dgm:pt modelId="{A43422BA-BFEE-45B6-A1D4-0035429FA351}" type="parTrans" cxnId="{3D35EA8C-910F-420A-9C84-153F32130678}">
      <dgm:prSet/>
      <dgm:spPr/>
      <dgm:t>
        <a:bodyPr/>
        <a:lstStyle/>
        <a:p>
          <a:endParaRPr lang="id-ID"/>
        </a:p>
      </dgm:t>
    </dgm:pt>
    <dgm:pt modelId="{A316A65F-19D3-46B0-B761-4DC85182D0AB}" type="sibTrans" cxnId="{3D35EA8C-910F-420A-9C84-153F32130678}">
      <dgm:prSet/>
      <dgm:spPr/>
      <dgm:t>
        <a:bodyPr/>
        <a:lstStyle/>
        <a:p>
          <a:endParaRPr lang="id-ID"/>
        </a:p>
      </dgm:t>
    </dgm:pt>
    <dgm:pt modelId="{36E7A808-D4D4-41FD-86EE-B6383632F2FE}">
      <dgm:prSet phldrT="[Text]"/>
      <dgm:spPr/>
      <dgm:t>
        <a:bodyPr/>
        <a:lstStyle/>
        <a:p>
          <a:r>
            <a:rPr lang="id-ID"/>
            <a:t>Monitoring dan evaluasi kegiatan II</a:t>
          </a:r>
        </a:p>
      </dgm:t>
    </dgm:pt>
    <dgm:pt modelId="{52A57345-53D3-4484-80BF-B76DAF81D9EE}" type="parTrans" cxnId="{61BA3673-BEFF-4B54-9071-71FEE53C43DC}">
      <dgm:prSet/>
      <dgm:spPr/>
      <dgm:t>
        <a:bodyPr/>
        <a:lstStyle/>
        <a:p>
          <a:endParaRPr lang="id-ID"/>
        </a:p>
      </dgm:t>
    </dgm:pt>
    <dgm:pt modelId="{00DCA321-B8AB-4820-B36F-5992BCAEE79D}" type="sibTrans" cxnId="{61BA3673-BEFF-4B54-9071-71FEE53C43DC}">
      <dgm:prSet/>
      <dgm:spPr/>
      <dgm:t>
        <a:bodyPr/>
        <a:lstStyle/>
        <a:p>
          <a:endParaRPr lang="id-ID"/>
        </a:p>
      </dgm:t>
    </dgm:pt>
    <dgm:pt modelId="{A7E55E8C-11C5-429D-8DF0-77EEB227D24B}">
      <dgm:prSet phldrT="[Text]"/>
      <dgm:spPr/>
      <dgm:t>
        <a:bodyPr/>
        <a:lstStyle/>
        <a:p>
          <a:r>
            <a:rPr lang="id-ID"/>
            <a:t>Publikasi laporan akhir</a:t>
          </a:r>
        </a:p>
      </dgm:t>
    </dgm:pt>
    <dgm:pt modelId="{D2FDCCCB-CFF1-4F94-88FE-4734BB727E1C}" type="parTrans" cxnId="{CE0A7034-F8AD-4AEC-BBF5-F0C03861893E}">
      <dgm:prSet/>
      <dgm:spPr/>
      <dgm:t>
        <a:bodyPr/>
        <a:lstStyle/>
        <a:p>
          <a:endParaRPr lang="id-ID"/>
        </a:p>
      </dgm:t>
    </dgm:pt>
    <dgm:pt modelId="{F9724FA4-BAAF-4CB7-961B-2B4D4E8A5FFB}" type="sibTrans" cxnId="{CE0A7034-F8AD-4AEC-BBF5-F0C03861893E}">
      <dgm:prSet/>
      <dgm:spPr/>
      <dgm:t>
        <a:bodyPr/>
        <a:lstStyle/>
        <a:p>
          <a:endParaRPr lang="id-ID"/>
        </a:p>
      </dgm:t>
    </dgm:pt>
    <dgm:pt modelId="{FCDF4809-23F3-416D-9611-FD87DAFC1353}">
      <dgm:prSet phldrT="[Text]"/>
      <dgm:spPr/>
      <dgm:t>
        <a:bodyPr/>
        <a:lstStyle/>
        <a:p>
          <a:r>
            <a:rPr lang="id-ID"/>
            <a:t>Monitoring dan evaluasi menggunakan angket pertanyaan</a:t>
          </a:r>
        </a:p>
      </dgm:t>
    </dgm:pt>
    <dgm:pt modelId="{0482DFE8-4A45-4A1E-8B22-0A2C84AD77A7}" type="parTrans" cxnId="{F467BAA4-B7B5-44E5-8FE4-E344346737E6}">
      <dgm:prSet/>
      <dgm:spPr/>
      <dgm:t>
        <a:bodyPr/>
        <a:lstStyle/>
        <a:p>
          <a:endParaRPr lang="id-ID"/>
        </a:p>
      </dgm:t>
    </dgm:pt>
    <dgm:pt modelId="{8FC38580-257A-415D-8F43-08B95B9F09E8}" type="sibTrans" cxnId="{F467BAA4-B7B5-44E5-8FE4-E344346737E6}">
      <dgm:prSet/>
      <dgm:spPr/>
      <dgm:t>
        <a:bodyPr/>
        <a:lstStyle/>
        <a:p>
          <a:endParaRPr lang="id-ID"/>
        </a:p>
      </dgm:t>
    </dgm:pt>
    <dgm:pt modelId="{FA7D29BD-02B9-4445-AA3A-8CD7B820FC74}">
      <dgm:prSet phldrT="[Text]"/>
      <dgm:spPr/>
      <dgm:t>
        <a:bodyPr/>
        <a:lstStyle/>
        <a:p>
          <a:r>
            <a:rPr lang="id-ID"/>
            <a:t>Pembuatan buku Ber-ISBN</a:t>
          </a:r>
        </a:p>
      </dgm:t>
    </dgm:pt>
    <dgm:pt modelId="{00433FB3-5ED4-4A95-91B5-C439FFA69C3F}" type="parTrans" cxnId="{30BAFFB5-9E8C-4E7E-B835-109424C98CCF}">
      <dgm:prSet/>
      <dgm:spPr/>
      <dgm:t>
        <a:bodyPr/>
        <a:lstStyle/>
        <a:p>
          <a:endParaRPr lang="id-ID"/>
        </a:p>
      </dgm:t>
    </dgm:pt>
    <dgm:pt modelId="{9829FBBE-2B2A-4AE4-9D85-578890F287C9}" type="sibTrans" cxnId="{30BAFFB5-9E8C-4E7E-B835-109424C98CCF}">
      <dgm:prSet/>
      <dgm:spPr/>
      <dgm:t>
        <a:bodyPr/>
        <a:lstStyle/>
        <a:p>
          <a:endParaRPr lang="id-ID"/>
        </a:p>
      </dgm:t>
    </dgm:pt>
    <dgm:pt modelId="{251EA616-0440-4272-BAD4-F1781A507C81}">
      <dgm:prSet phldrT="[Text]"/>
      <dgm:spPr/>
      <dgm:t>
        <a:bodyPr/>
        <a:lstStyle/>
        <a:p>
          <a:r>
            <a:rPr lang="id-ID"/>
            <a:t>Rapat kedua perencanaan kegiatan</a:t>
          </a:r>
        </a:p>
      </dgm:t>
    </dgm:pt>
    <dgm:pt modelId="{21DD3207-2183-4462-ABCA-5B21A96DA1D6}" type="parTrans" cxnId="{32EA4C09-9A49-4584-9516-ACEF73936B9C}">
      <dgm:prSet/>
      <dgm:spPr/>
      <dgm:t>
        <a:bodyPr/>
        <a:lstStyle/>
        <a:p>
          <a:endParaRPr lang="id-ID"/>
        </a:p>
      </dgm:t>
    </dgm:pt>
    <dgm:pt modelId="{94E5DBE8-D24A-462E-BF78-42FF2C597AAE}" type="sibTrans" cxnId="{32EA4C09-9A49-4584-9516-ACEF73936B9C}">
      <dgm:prSet/>
      <dgm:spPr/>
      <dgm:t>
        <a:bodyPr/>
        <a:lstStyle/>
        <a:p>
          <a:endParaRPr lang="id-ID"/>
        </a:p>
      </dgm:t>
    </dgm:pt>
    <dgm:pt modelId="{40BD0EED-059F-4E3D-A6E7-CC26C6BE3A3A}">
      <dgm:prSet phldrT="[Text]"/>
      <dgm:spPr/>
      <dgm:t>
        <a:bodyPr/>
        <a:lstStyle/>
        <a:p>
          <a:r>
            <a:rPr lang="id-ID"/>
            <a:t>Rapat pertama penyusunan buku monograf </a:t>
          </a:r>
        </a:p>
      </dgm:t>
    </dgm:pt>
    <dgm:pt modelId="{CD187866-C459-4BB6-B867-379517B6D755}" type="parTrans" cxnId="{8E1F380D-E485-4CBF-9B88-AC3254042765}">
      <dgm:prSet/>
      <dgm:spPr/>
      <dgm:t>
        <a:bodyPr/>
        <a:lstStyle/>
        <a:p>
          <a:endParaRPr lang="id-ID"/>
        </a:p>
      </dgm:t>
    </dgm:pt>
    <dgm:pt modelId="{F9EBFFDD-981B-4481-9175-E15D4403EB57}" type="sibTrans" cxnId="{8E1F380D-E485-4CBF-9B88-AC3254042765}">
      <dgm:prSet/>
      <dgm:spPr/>
      <dgm:t>
        <a:bodyPr/>
        <a:lstStyle/>
        <a:p>
          <a:endParaRPr lang="id-ID"/>
        </a:p>
      </dgm:t>
    </dgm:pt>
    <dgm:pt modelId="{2BF5C571-DEEB-4AD3-98A4-C1917956C622}">
      <dgm:prSet phldrT="[Text]"/>
      <dgm:spPr/>
      <dgm:t>
        <a:bodyPr/>
        <a:lstStyle/>
        <a:p>
          <a:r>
            <a:rPr lang="id-ID"/>
            <a:t>Rapat kedua penyusunan buku monograf</a:t>
          </a:r>
        </a:p>
      </dgm:t>
    </dgm:pt>
    <dgm:pt modelId="{61300FE0-617A-46AF-B064-A86AC0129460}" type="parTrans" cxnId="{2EE8DF41-003F-481C-9E92-00B6275F4DED}">
      <dgm:prSet/>
      <dgm:spPr/>
      <dgm:t>
        <a:bodyPr/>
        <a:lstStyle/>
        <a:p>
          <a:endParaRPr lang="id-ID"/>
        </a:p>
      </dgm:t>
    </dgm:pt>
    <dgm:pt modelId="{1D91739A-FCAE-4683-A251-DEB0A99AD563}" type="sibTrans" cxnId="{2EE8DF41-003F-481C-9E92-00B6275F4DED}">
      <dgm:prSet/>
      <dgm:spPr/>
      <dgm:t>
        <a:bodyPr/>
        <a:lstStyle/>
        <a:p>
          <a:endParaRPr lang="id-ID"/>
        </a:p>
      </dgm:t>
    </dgm:pt>
    <dgm:pt modelId="{B0CC729E-99D4-413A-9BF3-7AF9B21984E1}">
      <dgm:prSet phldrT="[Text]"/>
      <dgm:spPr/>
      <dgm:t>
        <a:bodyPr/>
        <a:lstStyle/>
        <a:p>
          <a:r>
            <a:rPr lang="id-ID"/>
            <a:t>Rapat penyusunan artikel jurnal</a:t>
          </a:r>
        </a:p>
      </dgm:t>
    </dgm:pt>
    <dgm:pt modelId="{F56F6D16-3011-4BD3-A35B-3F0A606F09A9}" type="parTrans" cxnId="{08C2BCDE-B03B-48EB-8056-A3E506C94D57}">
      <dgm:prSet/>
      <dgm:spPr/>
      <dgm:t>
        <a:bodyPr/>
        <a:lstStyle/>
        <a:p>
          <a:endParaRPr lang="id-ID"/>
        </a:p>
      </dgm:t>
    </dgm:pt>
    <dgm:pt modelId="{C526F949-FA5C-4DE5-B31C-B15EB71D4D3E}" type="sibTrans" cxnId="{08C2BCDE-B03B-48EB-8056-A3E506C94D57}">
      <dgm:prSet/>
      <dgm:spPr/>
      <dgm:t>
        <a:bodyPr/>
        <a:lstStyle/>
        <a:p>
          <a:endParaRPr lang="id-ID"/>
        </a:p>
      </dgm:t>
    </dgm:pt>
    <dgm:pt modelId="{8DFFF5C5-45E1-481A-AC47-9BAC88B5C723}">
      <dgm:prSet phldrT="[Text]"/>
      <dgm:spPr/>
      <dgm:t>
        <a:bodyPr/>
        <a:lstStyle/>
        <a:p>
          <a:r>
            <a:rPr lang="id-ID"/>
            <a:t>rapat pengolahan data kegiatan pelatihan </a:t>
          </a:r>
        </a:p>
      </dgm:t>
    </dgm:pt>
    <dgm:pt modelId="{99479CF6-39F1-4962-883C-15D27DAA1698}" type="parTrans" cxnId="{DD09E2E3-8C05-46CA-A23D-04AB09BE3C02}">
      <dgm:prSet/>
      <dgm:spPr/>
      <dgm:t>
        <a:bodyPr/>
        <a:lstStyle/>
        <a:p>
          <a:endParaRPr lang="id-ID"/>
        </a:p>
      </dgm:t>
    </dgm:pt>
    <dgm:pt modelId="{50ADA656-94AC-42EC-A571-E4F3209971E1}" type="sibTrans" cxnId="{DD09E2E3-8C05-46CA-A23D-04AB09BE3C02}">
      <dgm:prSet/>
      <dgm:spPr/>
      <dgm:t>
        <a:bodyPr/>
        <a:lstStyle/>
        <a:p>
          <a:endParaRPr lang="id-ID"/>
        </a:p>
      </dgm:t>
    </dgm:pt>
    <dgm:pt modelId="{66DD1F77-40F7-493C-8EF1-53B54AC6FC1F}">
      <dgm:prSet phldrT="[Text]"/>
      <dgm:spPr/>
      <dgm:t>
        <a:bodyPr/>
        <a:lstStyle/>
        <a:p>
          <a:r>
            <a:rPr lang="id-ID"/>
            <a:t>Rapat pertama perencanaan kegiatan</a:t>
          </a:r>
        </a:p>
      </dgm:t>
    </dgm:pt>
    <dgm:pt modelId="{1B86DB20-AE9C-47A5-BBA4-F62E54463AF9}" type="parTrans" cxnId="{47C858F7-48AC-4F2E-94B3-44190E061774}">
      <dgm:prSet/>
      <dgm:spPr/>
      <dgm:t>
        <a:bodyPr/>
        <a:lstStyle/>
        <a:p>
          <a:endParaRPr lang="id-ID"/>
        </a:p>
      </dgm:t>
    </dgm:pt>
    <dgm:pt modelId="{2D478FAE-22BE-482C-AEAC-D4FACEC1ACAF}" type="sibTrans" cxnId="{47C858F7-48AC-4F2E-94B3-44190E061774}">
      <dgm:prSet/>
      <dgm:spPr/>
      <dgm:t>
        <a:bodyPr/>
        <a:lstStyle/>
        <a:p>
          <a:endParaRPr lang="id-ID"/>
        </a:p>
      </dgm:t>
    </dgm:pt>
    <dgm:pt modelId="{E383637E-EC82-435A-8527-226537996FA4}" type="pres">
      <dgm:prSet presAssocID="{297EF272-FC80-4CB4-8BCD-2FD295D78BF3}" presName="Name0" presStyleCnt="0">
        <dgm:presLayoutVars>
          <dgm:dir/>
          <dgm:animLvl val="lvl"/>
          <dgm:resizeHandles val="exact"/>
        </dgm:presLayoutVars>
      </dgm:prSet>
      <dgm:spPr/>
      <dgm:t>
        <a:bodyPr/>
        <a:lstStyle/>
        <a:p>
          <a:endParaRPr lang="id-ID"/>
        </a:p>
      </dgm:t>
    </dgm:pt>
    <dgm:pt modelId="{0CA411D9-B505-49CB-A4A3-002BE6F3CACA}" type="pres">
      <dgm:prSet presAssocID="{20BF408E-C246-4F4D-A06B-C7D7E0A20D22}" presName="boxAndChildren" presStyleCnt="0"/>
      <dgm:spPr/>
    </dgm:pt>
    <dgm:pt modelId="{ACCD3910-6750-49E1-B015-FD06DF605F13}" type="pres">
      <dgm:prSet presAssocID="{20BF408E-C246-4F4D-A06B-C7D7E0A20D22}" presName="parentTextBox" presStyleLbl="node1" presStyleIdx="0" presStyleCnt="3"/>
      <dgm:spPr/>
      <dgm:t>
        <a:bodyPr/>
        <a:lstStyle/>
        <a:p>
          <a:endParaRPr lang="id-ID"/>
        </a:p>
      </dgm:t>
    </dgm:pt>
    <dgm:pt modelId="{21E2EFEA-BFC8-48E9-947B-D3B5E0AAB11D}" type="pres">
      <dgm:prSet presAssocID="{20BF408E-C246-4F4D-A06B-C7D7E0A20D22}" presName="entireBox" presStyleLbl="node1" presStyleIdx="0" presStyleCnt="3"/>
      <dgm:spPr/>
      <dgm:t>
        <a:bodyPr/>
        <a:lstStyle/>
        <a:p>
          <a:endParaRPr lang="id-ID"/>
        </a:p>
      </dgm:t>
    </dgm:pt>
    <dgm:pt modelId="{7BB2BF29-52E3-4B60-975B-B1D6EF9E8C4F}" type="pres">
      <dgm:prSet presAssocID="{20BF408E-C246-4F4D-A06B-C7D7E0A20D22}" presName="descendantBox" presStyleCnt="0"/>
      <dgm:spPr/>
    </dgm:pt>
    <dgm:pt modelId="{28A42C5E-605A-4CB2-85E4-44F0B118B434}" type="pres">
      <dgm:prSet presAssocID="{8DFFF5C5-45E1-481A-AC47-9BAC88B5C723}" presName="childTextBox" presStyleLbl="fgAccFollowNode1" presStyleIdx="0" presStyleCnt="23">
        <dgm:presLayoutVars>
          <dgm:bulletEnabled val="1"/>
        </dgm:presLayoutVars>
      </dgm:prSet>
      <dgm:spPr/>
      <dgm:t>
        <a:bodyPr/>
        <a:lstStyle/>
        <a:p>
          <a:endParaRPr lang="id-ID"/>
        </a:p>
      </dgm:t>
    </dgm:pt>
    <dgm:pt modelId="{07721FBC-1E0C-41A7-99A3-D9A9245FD582}" type="pres">
      <dgm:prSet presAssocID="{728C589D-0B6B-456E-AC17-0AC092DEFB2F}" presName="childTextBox" presStyleLbl="fgAccFollowNode1" presStyleIdx="1" presStyleCnt="23">
        <dgm:presLayoutVars>
          <dgm:bulletEnabled val="1"/>
        </dgm:presLayoutVars>
      </dgm:prSet>
      <dgm:spPr/>
      <dgm:t>
        <a:bodyPr/>
        <a:lstStyle/>
        <a:p>
          <a:endParaRPr lang="id-ID"/>
        </a:p>
      </dgm:t>
    </dgm:pt>
    <dgm:pt modelId="{541E22AA-E942-453E-888E-1287B668159E}" type="pres">
      <dgm:prSet presAssocID="{7C25D016-CBCD-42B8-A859-5C8E8E2858A0}" presName="childTextBox" presStyleLbl="fgAccFollowNode1" presStyleIdx="2" presStyleCnt="23">
        <dgm:presLayoutVars>
          <dgm:bulletEnabled val="1"/>
        </dgm:presLayoutVars>
      </dgm:prSet>
      <dgm:spPr/>
      <dgm:t>
        <a:bodyPr/>
        <a:lstStyle/>
        <a:p>
          <a:endParaRPr lang="id-ID"/>
        </a:p>
      </dgm:t>
    </dgm:pt>
    <dgm:pt modelId="{5F4472E1-92B9-4CC2-834F-6346F6D8E6C8}" type="pres">
      <dgm:prSet presAssocID="{B0CC729E-99D4-413A-9BF3-7AF9B21984E1}" presName="childTextBox" presStyleLbl="fgAccFollowNode1" presStyleIdx="3" presStyleCnt="23">
        <dgm:presLayoutVars>
          <dgm:bulletEnabled val="1"/>
        </dgm:presLayoutVars>
      </dgm:prSet>
      <dgm:spPr/>
      <dgm:t>
        <a:bodyPr/>
        <a:lstStyle/>
        <a:p>
          <a:endParaRPr lang="id-ID"/>
        </a:p>
      </dgm:t>
    </dgm:pt>
    <dgm:pt modelId="{554EDDEE-15A5-40EC-A8B0-08C29FCEF0E7}" type="pres">
      <dgm:prSet presAssocID="{9A0085CD-7702-40A2-8C78-D8BFC7FBCC40}" presName="childTextBox" presStyleLbl="fgAccFollowNode1" presStyleIdx="4" presStyleCnt="23">
        <dgm:presLayoutVars>
          <dgm:bulletEnabled val="1"/>
        </dgm:presLayoutVars>
      </dgm:prSet>
      <dgm:spPr/>
      <dgm:t>
        <a:bodyPr/>
        <a:lstStyle/>
        <a:p>
          <a:endParaRPr lang="id-ID"/>
        </a:p>
      </dgm:t>
    </dgm:pt>
    <dgm:pt modelId="{2F17EBDB-C8D3-4D67-8BB8-D53684D7F2BA}" type="pres">
      <dgm:prSet presAssocID="{40BD0EED-059F-4E3D-A6E7-CC26C6BE3A3A}" presName="childTextBox" presStyleLbl="fgAccFollowNode1" presStyleIdx="5" presStyleCnt="23" custLinFactNeighborX="5883" custLinFactNeighborY="53051">
        <dgm:presLayoutVars>
          <dgm:bulletEnabled val="1"/>
        </dgm:presLayoutVars>
      </dgm:prSet>
      <dgm:spPr/>
      <dgm:t>
        <a:bodyPr/>
        <a:lstStyle/>
        <a:p>
          <a:endParaRPr lang="id-ID"/>
        </a:p>
      </dgm:t>
    </dgm:pt>
    <dgm:pt modelId="{F9A53DB8-FE61-4190-8D1D-BDAB89F08C2E}" type="pres">
      <dgm:prSet presAssocID="{2BF5C571-DEEB-4AD3-98A4-C1917956C622}" presName="childTextBox" presStyleLbl="fgAccFollowNode1" presStyleIdx="6" presStyleCnt="23">
        <dgm:presLayoutVars>
          <dgm:bulletEnabled val="1"/>
        </dgm:presLayoutVars>
      </dgm:prSet>
      <dgm:spPr/>
      <dgm:t>
        <a:bodyPr/>
        <a:lstStyle/>
        <a:p>
          <a:endParaRPr lang="id-ID"/>
        </a:p>
      </dgm:t>
    </dgm:pt>
    <dgm:pt modelId="{9E3CAD73-B4AE-40E0-BC9E-CFAA4B4C0459}" type="pres">
      <dgm:prSet presAssocID="{FA7D29BD-02B9-4445-AA3A-8CD7B820FC74}" presName="childTextBox" presStyleLbl="fgAccFollowNode1" presStyleIdx="7" presStyleCnt="23">
        <dgm:presLayoutVars>
          <dgm:bulletEnabled val="1"/>
        </dgm:presLayoutVars>
      </dgm:prSet>
      <dgm:spPr/>
      <dgm:t>
        <a:bodyPr/>
        <a:lstStyle/>
        <a:p>
          <a:endParaRPr lang="id-ID"/>
        </a:p>
      </dgm:t>
    </dgm:pt>
    <dgm:pt modelId="{B5533066-4DD5-4F0F-AF26-DD9F06CCA8AD}" type="pres">
      <dgm:prSet presAssocID="{36E7A808-D4D4-41FD-86EE-B6383632F2FE}" presName="childTextBox" presStyleLbl="fgAccFollowNode1" presStyleIdx="8" presStyleCnt="23">
        <dgm:presLayoutVars>
          <dgm:bulletEnabled val="1"/>
        </dgm:presLayoutVars>
      </dgm:prSet>
      <dgm:spPr/>
      <dgm:t>
        <a:bodyPr/>
        <a:lstStyle/>
        <a:p>
          <a:endParaRPr lang="id-ID"/>
        </a:p>
      </dgm:t>
    </dgm:pt>
    <dgm:pt modelId="{7FD41512-2CB7-426A-8856-6179353A4CA0}" type="pres">
      <dgm:prSet presAssocID="{A7E55E8C-11C5-429D-8DF0-77EEB227D24B}" presName="childTextBox" presStyleLbl="fgAccFollowNode1" presStyleIdx="9" presStyleCnt="23">
        <dgm:presLayoutVars>
          <dgm:bulletEnabled val="1"/>
        </dgm:presLayoutVars>
      </dgm:prSet>
      <dgm:spPr/>
      <dgm:t>
        <a:bodyPr/>
        <a:lstStyle/>
        <a:p>
          <a:endParaRPr lang="id-ID"/>
        </a:p>
      </dgm:t>
    </dgm:pt>
    <dgm:pt modelId="{F7E09520-C5A4-4AC4-A8CF-52C63C1DA8A0}" type="pres">
      <dgm:prSet presAssocID="{9F2B8027-FE82-4945-BC1D-724DD6259338}" presName="sp" presStyleCnt="0"/>
      <dgm:spPr/>
    </dgm:pt>
    <dgm:pt modelId="{B2C047A2-CAAC-4FCB-9D81-36201BF08C7C}" type="pres">
      <dgm:prSet presAssocID="{43C92BB2-DBE9-4E6F-88AA-B57AFA322545}" presName="arrowAndChildren" presStyleCnt="0"/>
      <dgm:spPr/>
    </dgm:pt>
    <dgm:pt modelId="{68B35353-7F01-45B5-B3DE-90E5267C34A0}" type="pres">
      <dgm:prSet presAssocID="{43C92BB2-DBE9-4E6F-88AA-B57AFA322545}" presName="parentTextArrow" presStyleLbl="node1" presStyleIdx="0" presStyleCnt="3"/>
      <dgm:spPr/>
      <dgm:t>
        <a:bodyPr/>
        <a:lstStyle/>
        <a:p>
          <a:endParaRPr lang="id-ID"/>
        </a:p>
      </dgm:t>
    </dgm:pt>
    <dgm:pt modelId="{76CD9226-6EC8-4AA3-8B75-9590D2003D5F}" type="pres">
      <dgm:prSet presAssocID="{43C92BB2-DBE9-4E6F-88AA-B57AFA322545}" presName="arrow" presStyleLbl="node1" presStyleIdx="1" presStyleCnt="3"/>
      <dgm:spPr/>
      <dgm:t>
        <a:bodyPr/>
        <a:lstStyle/>
        <a:p>
          <a:endParaRPr lang="id-ID"/>
        </a:p>
      </dgm:t>
    </dgm:pt>
    <dgm:pt modelId="{121E9642-C9FF-4257-B017-6B8D62CF7BDC}" type="pres">
      <dgm:prSet presAssocID="{43C92BB2-DBE9-4E6F-88AA-B57AFA322545}" presName="descendantArrow" presStyleCnt="0"/>
      <dgm:spPr/>
    </dgm:pt>
    <dgm:pt modelId="{B21B0B72-AC77-47D1-A464-5300FA5E5393}" type="pres">
      <dgm:prSet presAssocID="{666E8D67-5B60-464C-A945-F81E9C24904C}" presName="childTextArrow" presStyleLbl="fgAccFollowNode1" presStyleIdx="10" presStyleCnt="23">
        <dgm:presLayoutVars>
          <dgm:bulletEnabled val="1"/>
        </dgm:presLayoutVars>
      </dgm:prSet>
      <dgm:spPr/>
      <dgm:t>
        <a:bodyPr/>
        <a:lstStyle/>
        <a:p>
          <a:endParaRPr lang="id-ID"/>
        </a:p>
      </dgm:t>
    </dgm:pt>
    <dgm:pt modelId="{B258C4E3-E9F7-4C0A-8C3A-AFBA9588C0B3}" type="pres">
      <dgm:prSet presAssocID="{2B08B2C7-FCAE-4A5E-8986-00A0434D3BCB}" presName="childTextArrow" presStyleLbl="fgAccFollowNode1" presStyleIdx="11" presStyleCnt="23">
        <dgm:presLayoutVars>
          <dgm:bulletEnabled val="1"/>
        </dgm:presLayoutVars>
      </dgm:prSet>
      <dgm:spPr/>
      <dgm:t>
        <a:bodyPr/>
        <a:lstStyle/>
        <a:p>
          <a:endParaRPr lang="id-ID"/>
        </a:p>
      </dgm:t>
    </dgm:pt>
    <dgm:pt modelId="{604F3F0A-44B0-4FF4-B9CD-A1528B44951D}" type="pres">
      <dgm:prSet presAssocID="{395D68C3-549B-4F12-BAAB-DFFA5C6AF06F}" presName="childTextArrow" presStyleLbl="fgAccFollowNode1" presStyleIdx="12" presStyleCnt="23">
        <dgm:presLayoutVars>
          <dgm:bulletEnabled val="1"/>
        </dgm:presLayoutVars>
      </dgm:prSet>
      <dgm:spPr/>
      <dgm:t>
        <a:bodyPr/>
        <a:lstStyle/>
        <a:p>
          <a:endParaRPr lang="id-ID"/>
        </a:p>
      </dgm:t>
    </dgm:pt>
    <dgm:pt modelId="{95ABE23C-8F1B-4810-B9AD-D8A1886DFD0B}" type="pres">
      <dgm:prSet presAssocID="{E4F87235-2C91-49E1-B883-88413849611E}" presName="childTextArrow" presStyleLbl="fgAccFollowNode1" presStyleIdx="13" presStyleCnt="23">
        <dgm:presLayoutVars>
          <dgm:bulletEnabled val="1"/>
        </dgm:presLayoutVars>
      </dgm:prSet>
      <dgm:spPr/>
      <dgm:t>
        <a:bodyPr/>
        <a:lstStyle/>
        <a:p>
          <a:endParaRPr lang="id-ID"/>
        </a:p>
      </dgm:t>
    </dgm:pt>
    <dgm:pt modelId="{A913C033-ED8C-47B6-9A88-5F23B26B182A}" type="pres">
      <dgm:prSet presAssocID="{CEB0036E-2F07-41BE-8C29-FC3DD04CAFBB}" presName="childTextArrow" presStyleLbl="fgAccFollowNode1" presStyleIdx="14" presStyleCnt="23">
        <dgm:presLayoutVars>
          <dgm:bulletEnabled val="1"/>
        </dgm:presLayoutVars>
      </dgm:prSet>
      <dgm:spPr/>
      <dgm:t>
        <a:bodyPr/>
        <a:lstStyle/>
        <a:p>
          <a:endParaRPr lang="id-ID"/>
        </a:p>
      </dgm:t>
    </dgm:pt>
    <dgm:pt modelId="{D89227F6-90FB-422B-BFBB-0D441A886D66}" type="pres">
      <dgm:prSet presAssocID="{FCDF4809-23F3-416D-9611-FD87DAFC1353}" presName="childTextArrow" presStyleLbl="fgAccFollowNode1" presStyleIdx="15" presStyleCnt="23">
        <dgm:presLayoutVars>
          <dgm:bulletEnabled val="1"/>
        </dgm:presLayoutVars>
      </dgm:prSet>
      <dgm:spPr/>
      <dgm:t>
        <a:bodyPr/>
        <a:lstStyle/>
        <a:p>
          <a:endParaRPr lang="id-ID"/>
        </a:p>
      </dgm:t>
    </dgm:pt>
    <dgm:pt modelId="{51A5FCC9-4D2D-49E3-A9A8-1E5E1DEFF666}" type="pres">
      <dgm:prSet presAssocID="{43AF7D69-E4BC-43AB-9EAD-E776704A2015}" presName="childTextArrow" presStyleLbl="fgAccFollowNode1" presStyleIdx="16" presStyleCnt="23">
        <dgm:presLayoutVars>
          <dgm:bulletEnabled val="1"/>
        </dgm:presLayoutVars>
      </dgm:prSet>
      <dgm:spPr/>
      <dgm:t>
        <a:bodyPr/>
        <a:lstStyle/>
        <a:p>
          <a:endParaRPr lang="id-ID"/>
        </a:p>
      </dgm:t>
    </dgm:pt>
    <dgm:pt modelId="{EF14B90F-69D1-43C1-B4C1-74751B97C557}" type="pres">
      <dgm:prSet presAssocID="{A4A5D99A-12FC-4497-A824-6674B39BDAB3}" presName="childTextArrow" presStyleLbl="fgAccFollowNode1" presStyleIdx="17" presStyleCnt="23">
        <dgm:presLayoutVars>
          <dgm:bulletEnabled val="1"/>
        </dgm:presLayoutVars>
      </dgm:prSet>
      <dgm:spPr/>
      <dgm:t>
        <a:bodyPr/>
        <a:lstStyle/>
        <a:p>
          <a:endParaRPr lang="id-ID"/>
        </a:p>
      </dgm:t>
    </dgm:pt>
    <dgm:pt modelId="{DB86FCB3-5B5E-4360-992E-7E0E9384E93C}" type="pres">
      <dgm:prSet presAssocID="{764CC6C2-0BBA-4E0B-BD55-4D5C44A2EA0A}" presName="sp" presStyleCnt="0"/>
      <dgm:spPr/>
    </dgm:pt>
    <dgm:pt modelId="{3B43F28F-3B37-4D6F-9E29-2494D10EDD7E}" type="pres">
      <dgm:prSet presAssocID="{54CD199E-9294-4F1C-8905-2401ED0A245B}" presName="arrowAndChildren" presStyleCnt="0"/>
      <dgm:spPr/>
    </dgm:pt>
    <dgm:pt modelId="{1D48BBC1-3ACF-49FE-96E6-ACA2BB975B74}" type="pres">
      <dgm:prSet presAssocID="{54CD199E-9294-4F1C-8905-2401ED0A245B}" presName="parentTextArrow" presStyleLbl="node1" presStyleIdx="1" presStyleCnt="3"/>
      <dgm:spPr/>
      <dgm:t>
        <a:bodyPr/>
        <a:lstStyle/>
        <a:p>
          <a:endParaRPr lang="id-ID"/>
        </a:p>
      </dgm:t>
    </dgm:pt>
    <dgm:pt modelId="{0425C498-C7F3-4160-8FFF-022773BC9CFD}" type="pres">
      <dgm:prSet presAssocID="{54CD199E-9294-4F1C-8905-2401ED0A245B}" presName="arrow" presStyleLbl="node1" presStyleIdx="2" presStyleCnt="3"/>
      <dgm:spPr/>
      <dgm:t>
        <a:bodyPr/>
        <a:lstStyle/>
        <a:p>
          <a:endParaRPr lang="id-ID"/>
        </a:p>
      </dgm:t>
    </dgm:pt>
    <dgm:pt modelId="{F9FAB1CE-7A13-43C2-8B28-155F0AD0E0F4}" type="pres">
      <dgm:prSet presAssocID="{54CD199E-9294-4F1C-8905-2401ED0A245B}" presName="descendantArrow" presStyleCnt="0"/>
      <dgm:spPr/>
    </dgm:pt>
    <dgm:pt modelId="{CEF08EF2-C47D-45BF-AFC3-985DBC09CAB1}" type="pres">
      <dgm:prSet presAssocID="{578E0927-132A-4506-9E90-7AAA69C2AD17}" presName="childTextArrow" presStyleLbl="fgAccFollowNode1" presStyleIdx="18" presStyleCnt="23">
        <dgm:presLayoutVars>
          <dgm:bulletEnabled val="1"/>
        </dgm:presLayoutVars>
      </dgm:prSet>
      <dgm:spPr/>
      <dgm:t>
        <a:bodyPr/>
        <a:lstStyle/>
        <a:p>
          <a:endParaRPr lang="id-ID"/>
        </a:p>
      </dgm:t>
    </dgm:pt>
    <dgm:pt modelId="{7D67E3FA-1A69-453D-9DD6-AA790CFAD7B5}" type="pres">
      <dgm:prSet presAssocID="{66DD1F77-40F7-493C-8EF1-53B54AC6FC1F}" presName="childTextArrow" presStyleLbl="fgAccFollowNode1" presStyleIdx="19" presStyleCnt="23">
        <dgm:presLayoutVars>
          <dgm:bulletEnabled val="1"/>
        </dgm:presLayoutVars>
      </dgm:prSet>
      <dgm:spPr/>
      <dgm:t>
        <a:bodyPr/>
        <a:lstStyle/>
        <a:p>
          <a:endParaRPr lang="id-ID"/>
        </a:p>
      </dgm:t>
    </dgm:pt>
    <dgm:pt modelId="{BFDB53BF-2489-4A59-BEE4-66DBCA2EA0DD}" type="pres">
      <dgm:prSet presAssocID="{FBCD7037-80BF-4EBA-945C-D496758DF610}" presName="childTextArrow" presStyleLbl="fgAccFollowNode1" presStyleIdx="20" presStyleCnt="23">
        <dgm:presLayoutVars>
          <dgm:bulletEnabled val="1"/>
        </dgm:presLayoutVars>
      </dgm:prSet>
      <dgm:spPr/>
      <dgm:t>
        <a:bodyPr/>
        <a:lstStyle/>
        <a:p>
          <a:endParaRPr lang="id-ID"/>
        </a:p>
      </dgm:t>
    </dgm:pt>
    <dgm:pt modelId="{74DD9A08-37E2-4574-A9BB-88F62AABF5F5}" type="pres">
      <dgm:prSet presAssocID="{251EA616-0440-4272-BAD4-F1781A507C81}" presName="childTextArrow" presStyleLbl="fgAccFollowNode1" presStyleIdx="21" presStyleCnt="23">
        <dgm:presLayoutVars>
          <dgm:bulletEnabled val="1"/>
        </dgm:presLayoutVars>
      </dgm:prSet>
      <dgm:spPr/>
      <dgm:t>
        <a:bodyPr/>
        <a:lstStyle/>
        <a:p>
          <a:endParaRPr lang="id-ID"/>
        </a:p>
      </dgm:t>
    </dgm:pt>
    <dgm:pt modelId="{794442BD-2D32-4F6C-AB25-EF833ED99224}" type="pres">
      <dgm:prSet presAssocID="{480DCB40-AA71-4092-9428-D52545EF8DB9}" presName="childTextArrow" presStyleLbl="fgAccFollowNode1" presStyleIdx="22" presStyleCnt="23">
        <dgm:presLayoutVars>
          <dgm:bulletEnabled val="1"/>
        </dgm:presLayoutVars>
      </dgm:prSet>
      <dgm:spPr/>
      <dgm:t>
        <a:bodyPr/>
        <a:lstStyle/>
        <a:p>
          <a:endParaRPr lang="id-ID"/>
        </a:p>
      </dgm:t>
    </dgm:pt>
  </dgm:ptLst>
  <dgm:cxnLst>
    <dgm:cxn modelId="{3D35EA8C-910F-420A-9C84-153F32130678}" srcId="{20BF408E-C246-4F4D-A06B-C7D7E0A20D22}" destId="{9A0085CD-7702-40A2-8C78-D8BFC7FBCC40}" srcOrd="4" destOrd="0" parTransId="{A43422BA-BFEE-45B6-A1D4-0035429FA351}" sibTransId="{A316A65F-19D3-46B0-B761-4DC85182D0AB}"/>
    <dgm:cxn modelId="{CE0A7034-F8AD-4AEC-BBF5-F0C03861893E}" srcId="{20BF408E-C246-4F4D-A06B-C7D7E0A20D22}" destId="{A7E55E8C-11C5-429D-8DF0-77EEB227D24B}" srcOrd="9" destOrd="0" parTransId="{D2FDCCCB-CFF1-4F94-88FE-4734BB727E1C}" sibTransId="{F9724FA4-BAAF-4CB7-961B-2B4D4E8A5FFB}"/>
    <dgm:cxn modelId="{9F25BA45-4799-439A-A7C4-2AB33EC0E2CC}" type="presOf" srcId="{43AF7D69-E4BC-43AB-9EAD-E776704A2015}" destId="{51A5FCC9-4D2D-49E3-A9A8-1E5E1DEFF666}" srcOrd="0" destOrd="0" presId="urn:microsoft.com/office/officeart/2005/8/layout/process4"/>
    <dgm:cxn modelId="{143AE8A6-02A9-478C-BCC1-164FD55C1616}" srcId="{43C92BB2-DBE9-4E6F-88AA-B57AFA322545}" destId="{43AF7D69-E4BC-43AB-9EAD-E776704A2015}" srcOrd="6" destOrd="0" parTransId="{D7740072-5237-479F-A704-1EF1019A5A1D}" sibTransId="{C73A6305-078E-4C55-97E0-6210DE62F243}"/>
    <dgm:cxn modelId="{DD09E2E3-8C05-46CA-A23D-04AB09BE3C02}" srcId="{20BF408E-C246-4F4D-A06B-C7D7E0A20D22}" destId="{8DFFF5C5-45E1-481A-AC47-9BAC88B5C723}" srcOrd="0" destOrd="0" parTransId="{99479CF6-39F1-4962-883C-15D27DAA1698}" sibTransId="{50ADA656-94AC-42EC-A571-E4F3209971E1}"/>
    <dgm:cxn modelId="{A319DD12-BDDF-4D02-8003-BA76E59A5060}" type="presOf" srcId="{FBCD7037-80BF-4EBA-945C-D496758DF610}" destId="{BFDB53BF-2489-4A59-BEE4-66DBCA2EA0DD}" srcOrd="0" destOrd="0" presId="urn:microsoft.com/office/officeart/2005/8/layout/process4"/>
    <dgm:cxn modelId="{818E2825-56E6-4073-9C82-3729BAF3B8E1}" srcId="{20BF408E-C246-4F4D-A06B-C7D7E0A20D22}" destId="{728C589D-0B6B-456E-AC17-0AC092DEFB2F}" srcOrd="1" destOrd="0" parTransId="{A958E97D-8818-4FA1-8D6C-206A27EBE66A}" sibTransId="{FFC463D3-1978-4727-8646-CE733715B65C}"/>
    <dgm:cxn modelId="{C5149636-ACB0-4DDE-9D03-40B5B7C0C0C3}" type="presOf" srcId="{A4A5D99A-12FC-4497-A824-6674B39BDAB3}" destId="{EF14B90F-69D1-43C1-B4C1-74751B97C557}" srcOrd="0" destOrd="0" presId="urn:microsoft.com/office/officeart/2005/8/layout/process4"/>
    <dgm:cxn modelId="{C273C362-39EF-4D14-B2D4-4EADE5ADE5E8}" type="presOf" srcId="{FA7D29BD-02B9-4445-AA3A-8CD7B820FC74}" destId="{9E3CAD73-B4AE-40E0-BC9E-CFAA4B4C0459}" srcOrd="0" destOrd="0" presId="urn:microsoft.com/office/officeart/2005/8/layout/process4"/>
    <dgm:cxn modelId="{B50FC8CD-7274-47A9-B824-99C2D08CA988}" type="presOf" srcId="{E4F87235-2C91-49E1-B883-88413849611E}" destId="{95ABE23C-8F1B-4810-B9AD-D8A1886DFD0B}" srcOrd="0" destOrd="0" presId="urn:microsoft.com/office/officeart/2005/8/layout/process4"/>
    <dgm:cxn modelId="{4C63D14F-B8CC-4EFA-BE2B-10E088FEDA7C}" type="presOf" srcId="{66DD1F77-40F7-493C-8EF1-53B54AC6FC1F}" destId="{7D67E3FA-1A69-453D-9DD6-AA790CFAD7B5}" srcOrd="0" destOrd="0" presId="urn:microsoft.com/office/officeart/2005/8/layout/process4"/>
    <dgm:cxn modelId="{BB5BA309-31AB-4120-B25A-18127D4B8E52}" type="presOf" srcId="{20BF408E-C246-4F4D-A06B-C7D7E0A20D22}" destId="{ACCD3910-6750-49E1-B015-FD06DF605F13}" srcOrd="0" destOrd="0" presId="urn:microsoft.com/office/officeart/2005/8/layout/process4"/>
    <dgm:cxn modelId="{32EA4C09-9A49-4584-9516-ACEF73936B9C}" srcId="{54CD199E-9294-4F1C-8905-2401ED0A245B}" destId="{251EA616-0440-4272-BAD4-F1781A507C81}" srcOrd="3" destOrd="0" parTransId="{21DD3207-2183-4462-ABCA-5B21A96DA1D6}" sibTransId="{94E5DBE8-D24A-462E-BF78-42FF2C597AAE}"/>
    <dgm:cxn modelId="{3114E605-1DE6-4C77-A909-21BE2700F83A}" srcId="{43C92BB2-DBE9-4E6F-88AA-B57AFA322545}" destId="{2B08B2C7-FCAE-4A5E-8986-00A0434D3BCB}" srcOrd="1" destOrd="0" parTransId="{2B7494CF-045E-4F30-90F5-CF6CE9FB4B38}" sibTransId="{2390DB51-4708-42AA-9709-91436D4C0D88}"/>
    <dgm:cxn modelId="{21BACBA9-6028-4D93-A396-691B8FCD414A}" type="presOf" srcId="{36E7A808-D4D4-41FD-86EE-B6383632F2FE}" destId="{B5533066-4DD5-4F0F-AF26-DD9F06CCA8AD}" srcOrd="0" destOrd="0" presId="urn:microsoft.com/office/officeart/2005/8/layout/process4"/>
    <dgm:cxn modelId="{3CB97A51-CA3E-4625-B551-2975DCAC1410}" type="presOf" srcId="{7C25D016-CBCD-42B8-A859-5C8E8E2858A0}" destId="{541E22AA-E942-453E-888E-1287B668159E}" srcOrd="0" destOrd="0" presId="urn:microsoft.com/office/officeart/2005/8/layout/process4"/>
    <dgm:cxn modelId="{47C858F7-48AC-4F2E-94B3-44190E061774}" srcId="{54CD199E-9294-4F1C-8905-2401ED0A245B}" destId="{66DD1F77-40F7-493C-8EF1-53B54AC6FC1F}" srcOrd="1" destOrd="0" parTransId="{1B86DB20-AE9C-47A5-BBA4-F62E54463AF9}" sibTransId="{2D478FAE-22BE-482C-AEAC-D4FACEC1ACAF}"/>
    <dgm:cxn modelId="{E80CB27E-AB15-424D-B830-AEE423B42F0A}" srcId="{43C92BB2-DBE9-4E6F-88AA-B57AFA322545}" destId="{E4F87235-2C91-49E1-B883-88413849611E}" srcOrd="3" destOrd="0" parTransId="{63A4D2F1-A3DB-4A6E-8B7A-12E1F7C92711}" sibTransId="{7BF95C79-7C42-467D-A265-3FD167050185}"/>
    <dgm:cxn modelId="{883BBE79-E35D-45D6-8BA9-8AB1701222D4}" type="presOf" srcId="{CEB0036E-2F07-41BE-8C29-FC3DD04CAFBB}" destId="{A913C033-ED8C-47B6-9A88-5F23B26B182A}" srcOrd="0" destOrd="0" presId="urn:microsoft.com/office/officeart/2005/8/layout/process4"/>
    <dgm:cxn modelId="{8D668BEC-A639-4D72-B4C9-F0734D841018}" type="presOf" srcId="{54CD199E-9294-4F1C-8905-2401ED0A245B}" destId="{1D48BBC1-3ACF-49FE-96E6-ACA2BB975B74}" srcOrd="0" destOrd="0" presId="urn:microsoft.com/office/officeart/2005/8/layout/process4"/>
    <dgm:cxn modelId="{94A5FD6E-2138-4DDA-BC31-EAB3B3849518}" srcId="{54CD199E-9294-4F1C-8905-2401ED0A245B}" destId="{480DCB40-AA71-4092-9428-D52545EF8DB9}" srcOrd="4" destOrd="0" parTransId="{F09496CE-329C-4F71-A9A1-6EDB75F18CD1}" sibTransId="{98B7DE86-DDAA-443C-8637-64C83A159B33}"/>
    <dgm:cxn modelId="{22B35C8E-6840-46E9-A934-B08029523B92}" type="presOf" srcId="{20BF408E-C246-4F4D-A06B-C7D7E0A20D22}" destId="{21E2EFEA-BFC8-48E9-947B-D3B5E0AAB11D}" srcOrd="1" destOrd="0" presId="urn:microsoft.com/office/officeart/2005/8/layout/process4"/>
    <dgm:cxn modelId="{4D7C3978-9393-4740-8728-19EA747C60DE}" type="presOf" srcId="{2B08B2C7-FCAE-4A5E-8986-00A0434D3BCB}" destId="{B258C4E3-E9F7-4C0A-8C3A-AFBA9588C0B3}" srcOrd="0" destOrd="0" presId="urn:microsoft.com/office/officeart/2005/8/layout/process4"/>
    <dgm:cxn modelId="{1AF50FBF-6983-4005-AF69-F0127BDAEC84}" type="presOf" srcId="{297EF272-FC80-4CB4-8BCD-2FD295D78BF3}" destId="{E383637E-EC82-435A-8527-226537996FA4}" srcOrd="0" destOrd="0" presId="urn:microsoft.com/office/officeart/2005/8/layout/process4"/>
    <dgm:cxn modelId="{08C2BCDE-B03B-48EB-8056-A3E506C94D57}" srcId="{20BF408E-C246-4F4D-A06B-C7D7E0A20D22}" destId="{B0CC729E-99D4-413A-9BF3-7AF9B21984E1}" srcOrd="3" destOrd="0" parTransId="{F56F6D16-3011-4BD3-A35B-3F0A606F09A9}" sibTransId="{C526F949-FA5C-4DE5-B31C-B15EB71D4D3E}"/>
    <dgm:cxn modelId="{71302579-9846-4E79-9A0C-79D4A0B6CA7C}" type="presOf" srcId="{395D68C3-549B-4F12-BAAB-DFFA5C6AF06F}" destId="{604F3F0A-44B0-4FF4-B9CD-A1528B44951D}" srcOrd="0" destOrd="0" presId="urn:microsoft.com/office/officeart/2005/8/layout/process4"/>
    <dgm:cxn modelId="{2CB8F5C2-1B68-4D44-AD3B-53592571DC5E}" type="presOf" srcId="{578E0927-132A-4506-9E90-7AAA69C2AD17}" destId="{CEF08EF2-C47D-45BF-AFC3-985DBC09CAB1}" srcOrd="0" destOrd="0" presId="urn:microsoft.com/office/officeart/2005/8/layout/process4"/>
    <dgm:cxn modelId="{BDDAE20D-521A-4A81-B596-1844DB6A5B94}" srcId="{297EF272-FC80-4CB4-8BCD-2FD295D78BF3}" destId="{54CD199E-9294-4F1C-8905-2401ED0A245B}" srcOrd="0" destOrd="0" parTransId="{EE975F11-AE4D-46AF-813F-79C34B37E160}" sibTransId="{764CC6C2-0BBA-4E0B-BD55-4D5C44A2EA0A}"/>
    <dgm:cxn modelId="{92E6E984-8D46-4E9F-AABA-ED9CD8722F1C}" type="presOf" srcId="{43C92BB2-DBE9-4E6F-88AA-B57AFA322545}" destId="{68B35353-7F01-45B5-B3DE-90E5267C34A0}" srcOrd="0" destOrd="0" presId="urn:microsoft.com/office/officeart/2005/8/layout/process4"/>
    <dgm:cxn modelId="{674958E5-F273-41F6-AD04-C831CFD5B904}" type="presOf" srcId="{8DFFF5C5-45E1-481A-AC47-9BAC88B5C723}" destId="{28A42C5E-605A-4CB2-85E4-44F0B118B434}" srcOrd="0" destOrd="0" presId="urn:microsoft.com/office/officeart/2005/8/layout/process4"/>
    <dgm:cxn modelId="{A2A152A0-CB1D-4C27-A071-292E5BA8A41B}" srcId="{43C92BB2-DBE9-4E6F-88AA-B57AFA322545}" destId="{666E8D67-5B60-464C-A945-F81E9C24904C}" srcOrd="0" destOrd="0" parTransId="{35EE471C-FF2A-42B8-830C-1618099CB881}" sibTransId="{F1C05ADC-2475-47C0-BE5C-07696A51D392}"/>
    <dgm:cxn modelId="{8C0B9B54-5125-4A68-8CDA-8627FE7E12CA}" type="presOf" srcId="{FCDF4809-23F3-416D-9611-FD87DAFC1353}" destId="{D89227F6-90FB-422B-BFBB-0D441A886D66}" srcOrd="0" destOrd="0" presId="urn:microsoft.com/office/officeart/2005/8/layout/process4"/>
    <dgm:cxn modelId="{61BA3673-BEFF-4B54-9071-71FEE53C43DC}" srcId="{20BF408E-C246-4F4D-A06B-C7D7E0A20D22}" destId="{36E7A808-D4D4-41FD-86EE-B6383632F2FE}" srcOrd="8" destOrd="0" parTransId="{52A57345-53D3-4484-80BF-B76DAF81D9EE}" sibTransId="{00DCA321-B8AB-4820-B36F-5992BCAEE79D}"/>
    <dgm:cxn modelId="{8E1F380D-E485-4CBF-9B88-AC3254042765}" srcId="{20BF408E-C246-4F4D-A06B-C7D7E0A20D22}" destId="{40BD0EED-059F-4E3D-A6E7-CC26C6BE3A3A}" srcOrd="5" destOrd="0" parTransId="{CD187866-C459-4BB6-B867-379517B6D755}" sibTransId="{F9EBFFDD-981B-4481-9175-E15D4403EB57}"/>
    <dgm:cxn modelId="{FC982900-464C-4F55-ADB6-17A7BEB7FD15}" srcId="{54CD199E-9294-4F1C-8905-2401ED0A245B}" destId="{578E0927-132A-4506-9E90-7AAA69C2AD17}" srcOrd="0" destOrd="0" parTransId="{905A4854-F001-48C4-A52F-9129C0079C45}" sibTransId="{66772A9F-10BF-46CC-BB5E-B237546D96C8}"/>
    <dgm:cxn modelId="{86BA4F74-0E7E-4FE7-9B48-D54FA1966C6D}" srcId="{54CD199E-9294-4F1C-8905-2401ED0A245B}" destId="{FBCD7037-80BF-4EBA-945C-D496758DF610}" srcOrd="2" destOrd="0" parTransId="{5B256F8A-1926-49F5-AA4E-BF6AAC80D07E}" sibTransId="{7469C215-DCD5-4FDC-ABFB-B9B212D7499D}"/>
    <dgm:cxn modelId="{55BC1EA3-5005-4C97-9E1C-8AA3414F9C89}" type="presOf" srcId="{A7E55E8C-11C5-429D-8DF0-77EEB227D24B}" destId="{7FD41512-2CB7-426A-8856-6179353A4CA0}" srcOrd="0" destOrd="0" presId="urn:microsoft.com/office/officeart/2005/8/layout/process4"/>
    <dgm:cxn modelId="{81457F14-0A40-4224-9BF9-A5683E55BA34}" srcId="{43C92BB2-DBE9-4E6F-88AA-B57AFA322545}" destId="{CEB0036E-2F07-41BE-8C29-FC3DD04CAFBB}" srcOrd="4" destOrd="0" parTransId="{A4E3A86C-44B6-41AE-AA17-9AFDAA8D6136}" sibTransId="{AC4979B9-ED94-43C1-BEF4-23A7A1232402}"/>
    <dgm:cxn modelId="{8BE00686-8821-4614-A90C-4165F0F5F5BD}" srcId="{297EF272-FC80-4CB4-8BCD-2FD295D78BF3}" destId="{43C92BB2-DBE9-4E6F-88AA-B57AFA322545}" srcOrd="1" destOrd="0" parTransId="{0EFBD80D-0E41-4286-BE8B-7AC0169C6E23}" sibTransId="{9F2B8027-FE82-4945-BC1D-724DD6259338}"/>
    <dgm:cxn modelId="{262C3775-1E85-443E-870E-A2717A9875D9}" type="presOf" srcId="{9A0085CD-7702-40A2-8C78-D8BFC7FBCC40}" destId="{554EDDEE-15A5-40EC-A8B0-08C29FCEF0E7}" srcOrd="0" destOrd="0" presId="urn:microsoft.com/office/officeart/2005/8/layout/process4"/>
    <dgm:cxn modelId="{B879C4FB-EBCA-49CA-9990-B1CD95E5A69D}" type="presOf" srcId="{2BF5C571-DEEB-4AD3-98A4-C1917956C622}" destId="{F9A53DB8-FE61-4190-8D1D-BDAB89F08C2E}" srcOrd="0" destOrd="0" presId="urn:microsoft.com/office/officeart/2005/8/layout/process4"/>
    <dgm:cxn modelId="{EFAE5464-DF1D-457E-B676-3EB3BB3AB68B}" srcId="{43C92BB2-DBE9-4E6F-88AA-B57AFA322545}" destId="{A4A5D99A-12FC-4497-A824-6674B39BDAB3}" srcOrd="7" destOrd="0" parTransId="{A09BB3B2-E6EB-4F58-9F52-4F15DC1AA774}" sibTransId="{295B0053-89FE-451E-9F24-F79EA8392D4A}"/>
    <dgm:cxn modelId="{102A5C46-6C74-42DB-B6EF-C25C97CA0237}" type="presOf" srcId="{B0CC729E-99D4-413A-9BF3-7AF9B21984E1}" destId="{5F4472E1-92B9-4CC2-834F-6346F6D8E6C8}" srcOrd="0" destOrd="0" presId="urn:microsoft.com/office/officeart/2005/8/layout/process4"/>
    <dgm:cxn modelId="{309D033B-135D-45B3-B688-1B13279E61AA}" type="presOf" srcId="{40BD0EED-059F-4E3D-A6E7-CC26C6BE3A3A}" destId="{2F17EBDB-C8D3-4D67-8BB8-D53684D7F2BA}" srcOrd="0" destOrd="0" presId="urn:microsoft.com/office/officeart/2005/8/layout/process4"/>
    <dgm:cxn modelId="{16BFA28D-DEE2-4D54-8E66-D51BC182E629}" srcId="{297EF272-FC80-4CB4-8BCD-2FD295D78BF3}" destId="{20BF408E-C246-4F4D-A06B-C7D7E0A20D22}" srcOrd="2" destOrd="0" parTransId="{8B26CD06-40A0-4967-A111-75138AC055C3}" sibTransId="{62AEC32F-894C-44D7-BCCE-CF2566C1BB3F}"/>
    <dgm:cxn modelId="{2EE8DF41-003F-481C-9E92-00B6275F4DED}" srcId="{20BF408E-C246-4F4D-A06B-C7D7E0A20D22}" destId="{2BF5C571-DEEB-4AD3-98A4-C1917956C622}" srcOrd="6" destOrd="0" parTransId="{61300FE0-617A-46AF-B064-A86AC0129460}" sibTransId="{1D91739A-FCAE-4683-A251-DEB0A99AD563}"/>
    <dgm:cxn modelId="{160912F9-E9C6-4F3F-9BDF-63CCBE532741}" srcId="{43C92BB2-DBE9-4E6F-88AA-B57AFA322545}" destId="{395D68C3-549B-4F12-BAAB-DFFA5C6AF06F}" srcOrd="2" destOrd="0" parTransId="{135393C0-FDBC-4F38-989E-111279522EAB}" sibTransId="{8D979653-2C4C-44C0-BE15-A53429CE7792}"/>
    <dgm:cxn modelId="{5DCB902E-E5A7-427C-89A4-CF0EEC163405}" srcId="{20BF408E-C246-4F4D-A06B-C7D7E0A20D22}" destId="{7C25D016-CBCD-42B8-A859-5C8E8E2858A0}" srcOrd="2" destOrd="0" parTransId="{DD6F6FBC-F2B3-439D-AC03-5964FBA83C06}" sibTransId="{F1182F76-CF03-40E9-BEA1-79F087E2942A}"/>
    <dgm:cxn modelId="{DEB5DF08-AD9A-49B2-8957-22ECA2E87666}" type="presOf" srcId="{666E8D67-5B60-464C-A945-F81E9C24904C}" destId="{B21B0B72-AC77-47D1-A464-5300FA5E5393}" srcOrd="0" destOrd="0" presId="urn:microsoft.com/office/officeart/2005/8/layout/process4"/>
    <dgm:cxn modelId="{41E324B6-B138-4A6C-9362-88B1E2BD3C64}" type="presOf" srcId="{480DCB40-AA71-4092-9428-D52545EF8DB9}" destId="{794442BD-2D32-4F6C-AB25-EF833ED99224}" srcOrd="0" destOrd="0" presId="urn:microsoft.com/office/officeart/2005/8/layout/process4"/>
    <dgm:cxn modelId="{35C113C7-C5AC-454A-9B5A-E8AD7572A469}" type="presOf" srcId="{728C589D-0B6B-456E-AC17-0AC092DEFB2F}" destId="{07721FBC-1E0C-41A7-99A3-D9A9245FD582}" srcOrd="0" destOrd="0" presId="urn:microsoft.com/office/officeart/2005/8/layout/process4"/>
    <dgm:cxn modelId="{30BAFFB5-9E8C-4E7E-B835-109424C98CCF}" srcId="{20BF408E-C246-4F4D-A06B-C7D7E0A20D22}" destId="{FA7D29BD-02B9-4445-AA3A-8CD7B820FC74}" srcOrd="7" destOrd="0" parTransId="{00433FB3-5ED4-4A95-91B5-C439FFA69C3F}" sibTransId="{9829FBBE-2B2A-4AE4-9D85-578890F287C9}"/>
    <dgm:cxn modelId="{6F3A1B9F-0276-4DFC-AFA1-DD596635E608}" type="presOf" srcId="{54CD199E-9294-4F1C-8905-2401ED0A245B}" destId="{0425C498-C7F3-4160-8FFF-022773BC9CFD}" srcOrd="1" destOrd="0" presId="urn:microsoft.com/office/officeart/2005/8/layout/process4"/>
    <dgm:cxn modelId="{27EC2119-92ED-4E31-9FFC-AA615D457A6E}" type="presOf" srcId="{43C92BB2-DBE9-4E6F-88AA-B57AFA322545}" destId="{76CD9226-6EC8-4AA3-8B75-9590D2003D5F}" srcOrd="1" destOrd="0" presId="urn:microsoft.com/office/officeart/2005/8/layout/process4"/>
    <dgm:cxn modelId="{F467BAA4-B7B5-44E5-8FE4-E344346737E6}" srcId="{43C92BB2-DBE9-4E6F-88AA-B57AFA322545}" destId="{FCDF4809-23F3-416D-9611-FD87DAFC1353}" srcOrd="5" destOrd="0" parTransId="{0482DFE8-4A45-4A1E-8B22-0A2C84AD77A7}" sibTransId="{8FC38580-257A-415D-8F43-08B95B9F09E8}"/>
    <dgm:cxn modelId="{3330B2BD-575F-4C69-AFB9-938D242A79F6}" type="presOf" srcId="{251EA616-0440-4272-BAD4-F1781A507C81}" destId="{74DD9A08-37E2-4574-A9BB-88F62AABF5F5}" srcOrd="0" destOrd="0" presId="urn:microsoft.com/office/officeart/2005/8/layout/process4"/>
    <dgm:cxn modelId="{87142EAD-AF7C-4D1B-A715-3219EACCC786}" type="presParOf" srcId="{E383637E-EC82-435A-8527-226537996FA4}" destId="{0CA411D9-B505-49CB-A4A3-002BE6F3CACA}" srcOrd="0" destOrd="0" presId="urn:microsoft.com/office/officeart/2005/8/layout/process4"/>
    <dgm:cxn modelId="{E3DD0036-6413-475D-8276-A9AF739D6294}" type="presParOf" srcId="{0CA411D9-B505-49CB-A4A3-002BE6F3CACA}" destId="{ACCD3910-6750-49E1-B015-FD06DF605F13}" srcOrd="0" destOrd="0" presId="urn:microsoft.com/office/officeart/2005/8/layout/process4"/>
    <dgm:cxn modelId="{4B88500F-263B-4C6D-8775-40CE61D24CC5}" type="presParOf" srcId="{0CA411D9-B505-49CB-A4A3-002BE6F3CACA}" destId="{21E2EFEA-BFC8-48E9-947B-D3B5E0AAB11D}" srcOrd="1" destOrd="0" presId="urn:microsoft.com/office/officeart/2005/8/layout/process4"/>
    <dgm:cxn modelId="{81D98789-87F6-46C9-BAD6-BE403793C1AB}" type="presParOf" srcId="{0CA411D9-B505-49CB-A4A3-002BE6F3CACA}" destId="{7BB2BF29-52E3-4B60-975B-B1D6EF9E8C4F}" srcOrd="2" destOrd="0" presId="urn:microsoft.com/office/officeart/2005/8/layout/process4"/>
    <dgm:cxn modelId="{8B4A266B-948E-46E0-BBCB-38935368BECA}" type="presParOf" srcId="{7BB2BF29-52E3-4B60-975B-B1D6EF9E8C4F}" destId="{28A42C5E-605A-4CB2-85E4-44F0B118B434}" srcOrd="0" destOrd="0" presId="urn:microsoft.com/office/officeart/2005/8/layout/process4"/>
    <dgm:cxn modelId="{D43B7D88-D3F6-46D5-BEF4-DF0C2EDD5D74}" type="presParOf" srcId="{7BB2BF29-52E3-4B60-975B-B1D6EF9E8C4F}" destId="{07721FBC-1E0C-41A7-99A3-D9A9245FD582}" srcOrd="1" destOrd="0" presId="urn:microsoft.com/office/officeart/2005/8/layout/process4"/>
    <dgm:cxn modelId="{4D108257-2119-4585-81B0-205645C8F29C}" type="presParOf" srcId="{7BB2BF29-52E3-4B60-975B-B1D6EF9E8C4F}" destId="{541E22AA-E942-453E-888E-1287B668159E}" srcOrd="2" destOrd="0" presId="urn:microsoft.com/office/officeart/2005/8/layout/process4"/>
    <dgm:cxn modelId="{FC7C2662-B8E2-4C05-B53C-B6794EA23322}" type="presParOf" srcId="{7BB2BF29-52E3-4B60-975B-B1D6EF9E8C4F}" destId="{5F4472E1-92B9-4CC2-834F-6346F6D8E6C8}" srcOrd="3" destOrd="0" presId="urn:microsoft.com/office/officeart/2005/8/layout/process4"/>
    <dgm:cxn modelId="{4FEB2B62-1B21-457B-9F6E-21276132D5C1}" type="presParOf" srcId="{7BB2BF29-52E3-4B60-975B-B1D6EF9E8C4F}" destId="{554EDDEE-15A5-40EC-A8B0-08C29FCEF0E7}" srcOrd="4" destOrd="0" presId="urn:microsoft.com/office/officeart/2005/8/layout/process4"/>
    <dgm:cxn modelId="{8F5CD0D7-27BA-4F95-9BA7-8B9CFB6BECF3}" type="presParOf" srcId="{7BB2BF29-52E3-4B60-975B-B1D6EF9E8C4F}" destId="{2F17EBDB-C8D3-4D67-8BB8-D53684D7F2BA}" srcOrd="5" destOrd="0" presId="urn:microsoft.com/office/officeart/2005/8/layout/process4"/>
    <dgm:cxn modelId="{E0D634B3-4132-4664-BD41-F233E586CA11}" type="presParOf" srcId="{7BB2BF29-52E3-4B60-975B-B1D6EF9E8C4F}" destId="{F9A53DB8-FE61-4190-8D1D-BDAB89F08C2E}" srcOrd="6" destOrd="0" presId="urn:microsoft.com/office/officeart/2005/8/layout/process4"/>
    <dgm:cxn modelId="{EDEED009-9FD0-4C40-8F82-6A4589DEA384}" type="presParOf" srcId="{7BB2BF29-52E3-4B60-975B-B1D6EF9E8C4F}" destId="{9E3CAD73-B4AE-40E0-BC9E-CFAA4B4C0459}" srcOrd="7" destOrd="0" presId="urn:microsoft.com/office/officeart/2005/8/layout/process4"/>
    <dgm:cxn modelId="{CAAF15BC-8188-40EE-B26F-223E3979B3DA}" type="presParOf" srcId="{7BB2BF29-52E3-4B60-975B-B1D6EF9E8C4F}" destId="{B5533066-4DD5-4F0F-AF26-DD9F06CCA8AD}" srcOrd="8" destOrd="0" presId="urn:microsoft.com/office/officeart/2005/8/layout/process4"/>
    <dgm:cxn modelId="{397F9972-471E-444B-B483-47731600A508}" type="presParOf" srcId="{7BB2BF29-52E3-4B60-975B-B1D6EF9E8C4F}" destId="{7FD41512-2CB7-426A-8856-6179353A4CA0}" srcOrd="9" destOrd="0" presId="urn:microsoft.com/office/officeart/2005/8/layout/process4"/>
    <dgm:cxn modelId="{24425A38-F316-4E86-9E0C-F83A9784215B}" type="presParOf" srcId="{E383637E-EC82-435A-8527-226537996FA4}" destId="{F7E09520-C5A4-4AC4-A8CF-52C63C1DA8A0}" srcOrd="1" destOrd="0" presId="urn:microsoft.com/office/officeart/2005/8/layout/process4"/>
    <dgm:cxn modelId="{37DFB80D-8D58-4D4B-954B-BAF6D50EF136}" type="presParOf" srcId="{E383637E-EC82-435A-8527-226537996FA4}" destId="{B2C047A2-CAAC-4FCB-9D81-36201BF08C7C}" srcOrd="2" destOrd="0" presId="urn:microsoft.com/office/officeart/2005/8/layout/process4"/>
    <dgm:cxn modelId="{2CA06E2E-FFC4-4377-9974-A5DED7572B04}" type="presParOf" srcId="{B2C047A2-CAAC-4FCB-9D81-36201BF08C7C}" destId="{68B35353-7F01-45B5-B3DE-90E5267C34A0}" srcOrd="0" destOrd="0" presId="urn:microsoft.com/office/officeart/2005/8/layout/process4"/>
    <dgm:cxn modelId="{572D892F-A6C8-4933-8602-8D645F54B65D}" type="presParOf" srcId="{B2C047A2-CAAC-4FCB-9D81-36201BF08C7C}" destId="{76CD9226-6EC8-4AA3-8B75-9590D2003D5F}" srcOrd="1" destOrd="0" presId="urn:microsoft.com/office/officeart/2005/8/layout/process4"/>
    <dgm:cxn modelId="{939F4187-C32A-415B-ACEC-F6B0CAFCA057}" type="presParOf" srcId="{B2C047A2-CAAC-4FCB-9D81-36201BF08C7C}" destId="{121E9642-C9FF-4257-B017-6B8D62CF7BDC}" srcOrd="2" destOrd="0" presId="urn:microsoft.com/office/officeart/2005/8/layout/process4"/>
    <dgm:cxn modelId="{CBE77DC2-6B68-438B-A2AD-BDDCB3BABF59}" type="presParOf" srcId="{121E9642-C9FF-4257-B017-6B8D62CF7BDC}" destId="{B21B0B72-AC77-47D1-A464-5300FA5E5393}" srcOrd="0" destOrd="0" presId="urn:microsoft.com/office/officeart/2005/8/layout/process4"/>
    <dgm:cxn modelId="{CE06D6D0-7CBC-4BC4-BB70-0BEE0D443BDB}" type="presParOf" srcId="{121E9642-C9FF-4257-B017-6B8D62CF7BDC}" destId="{B258C4E3-E9F7-4C0A-8C3A-AFBA9588C0B3}" srcOrd="1" destOrd="0" presId="urn:microsoft.com/office/officeart/2005/8/layout/process4"/>
    <dgm:cxn modelId="{0A938B7E-A409-42F8-B9F9-9E1542EE2632}" type="presParOf" srcId="{121E9642-C9FF-4257-B017-6B8D62CF7BDC}" destId="{604F3F0A-44B0-4FF4-B9CD-A1528B44951D}" srcOrd="2" destOrd="0" presId="urn:microsoft.com/office/officeart/2005/8/layout/process4"/>
    <dgm:cxn modelId="{E02580BD-A710-4595-BAF5-E65559370AEC}" type="presParOf" srcId="{121E9642-C9FF-4257-B017-6B8D62CF7BDC}" destId="{95ABE23C-8F1B-4810-B9AD-D8A1886DFD0B}" srcOrd="3" destOrd="0" presId="urn:microsoft.com/office/officeart/2005/8/layout/process4"/>
    <dgm:cxn modelId="{534F0B91-101C-4F54-8286-7D1C7C8510D5}" type="presParOf" srcId="{121E9642-C9FF-4257-B017-6B8D62CF7BDC}" destId="{A913C033-ED8C-47B6-9A88-5F23B26B182A}" srcOrd="4" destOrd="0" presId="urn:microsoft.com/office/officeart/2005/8/layout/process4"/>
    <dgm:cxn modelId="{3CC62154-2A86-47BE-B065-20EB86BFBBC0}" type="presParOf" srcId="{121E9642-C9FF-4257-B017-6B8D62CF7BDC}" destId="{D89227F6-90FB-422B-BFBB-0D441A886D66}" srcOrd="5" destOrd="0" presId="urn:microsoft.com/office/officeart/2005/8/layout/process4"/>
    <dgm:cxn modelId="{EC85F75D-FCB7-403D-A79E-72DBEAC2AB16}" type="presParOf" srcId="{121E9642-C9FF-4257-B017-6B8D62CF7BDC}" destId="{51A5FCC9-4D2D-49E3-A9A8-1E5E1DEFF666}" srcOrd="6" destOrd="0" presId="urn:microsoft.com/office/officeart/2005/8/layout/process4"/>
    <dgm:cxn modelId="{4CCC0566-A181-4FA4-971A-C046ADBEBCBD}" type="presParOf" srcId="{121E9642-C9FF-4257-B017-6B8D62CF7BDC}" destId="{EF14B90F-69D1-43C1-B4C1-74751B97C557}" srcOrd="7" destOrd="0" presId="urn:microsoft.com/office/officeart/2005/8/layout/process4"/>
    <dgm:cxn modelId="{40D3E047-1ACD-407B-84A7-CD95FFAEDDA3}" type="presParOf" srcId="{E383637E-EC82-435A-8527-226537996FA4}" destId="{DB86FCB3-5B5E-4360-992E-7E0E9384E93C}" srcOrd="3" destOrd="0" presId="urn:microsoft.com/office/officeart/2005/8/layout/process4"/>
    <dgm:cxn modelId="{538CA066-148A-4C34-8AD0-FA24EC1D9D6A}" type="presParOf" srcId="{E383637E-EC82-435A-8527-226537996FA4}" destId="{3B43F28F-3B37-4D6F-9E29-2494D10EDD7E}" srcOrd="4" destOrd="0" presId="urn:microsoft.com/office/officeart/2005/8/layout/process4"/>
    <dgm:cxn modelId="{4E4AF8D4-93EA-46D5-9FD6-29D25E706B1B}" type="presParOf" srcId="{3B43F28F-3B37-4D6F-9E29-2494D10EDD7E}" destId="{1D48BBC1-3ACF-49FE-96E6-ACA2BB975B74}" srcOrd="0" destOrd="0" presId="urn:microsoft.com/office/officeart/2005/8/layout/process4"/>
    <dgm:cxn modelId="{89E8B5FB-16ED-4C03-B629-C13030D181E3}" type="presParOf" srcId="{3B43F28F-3B37-4D6F-9E29-2494D10EDD7E}" destId="{0425C498-C7F3-4160-8FFF-022773BC9CFD}" srcOrd="1" destOrd="0" presId="urn:microsoft.com/office/officeart/2005/8/layout/process4"/>
    <dgm:cxn modelId="{C0096912-D9A0-4751-9747-9CCCFD4506D3}" type="presParOf" srcId="{3B43F28F-3B37-4D6F-9E29-2494D10EDD7E}" destId="{F9FAB1CE-7A13-43C2-8B28-155F0AD0E0F4}" srcOrd="2" destOrd="0" presId="urn:microsoft.com/office/officeart/2005/8/layout/process4"/>
    <dgm:cxn modelId="{B0679E0C-046A-4D89-B2D5-4BF5B3A920C9}" type="presParOf" srcId="{F9FAB1CE-7A13-43C2-8B28-155F0AD0E0F4}" destId="{CEF08EF2-C47D-45BF-AFC3-985DBC09CAB1}" srcOrd="0" destOrd="0" presId="urn:microsoft.com/office/officeart/2005/8/layout/process4"/>
    <dgm:cxn modelId="{DB7DEEAF-6EBB-4797-B11A-DACC7971E222}" type="presParOf" srcId="{F9FAB1CE-7A13-43C2-8B28-155F0AD0E0F4}" destId="{7D67E3FA-1A69-453D-9DD6-AA790CFAD7B5}" srcOrd="1" destOrd="0" presId="urn:microsoft.com/office/officeart/2005/8/layout/process4"/>
    <dgm:cxn modelId="{9F862C1C-30C4-49C9-973A-52279725842F}" type="presParOf" srcId="{F9FAB1CE-7A13-43C2-8B28-155F0AD0E0F4}" destId="{BFDB53BF-2489-4A59-BEE4-66DBCA2EA0DD}" srcOrd="2" destOrd="0" presId="urn:microsoft.com/office/officeart/2005/8/layout/process4"/>
    <dgm:cxn modelId="{8CF0AA18-7830-42F6-A140-FD32FAE98801}" type="presParOf" srcId="{F9FAB1CE-7A13-43C2-8B28-155F0AD0E0F4}" destId="{74DD9A08-37E2-4574-A9BB-88F62AABF5F5}" srcOrd="3" destOrd="0" presId="urn:microsoft.com/office/officeart/2005/8/layout/process4"/>
    <dgm:cxn modelId="{DA082365-6F0B-43E7-9056-FD4E1E620480}" type="presParOf" srcId="{F9FAB1CE-7A13-43C2-8B28-155F0AD0E0F4}" destId="{794442BD-2D32-4F6C-AB25-EF833ED99224}" srcOrd="4" destOrd="0" presId="urn:microsoft.com/office/officeart/2005/8/layout/process4"/>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E2EFEA-BFC8-48E9-947B-D3B5E0AAB11D}">
      <dsp:nvSpPr>
        <dsp:cNvPr id="0" name=""/>
        <dsp:cNvSpPr/>
      </dsp:nvSpPr>
      <dsp:spPr>
        <a:xfrm>
          <a:off x="0" y="2021932"/>
          <a:ext cx="5381625" cy="663643"/>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a:t>Pelaporan Kegiatan</a:t>
          </a:r>
          <a:endParaRPr lang="id-ID" sz="1200" kern="1200"/>
        </a:p>
      </dsp:txBody>
      <dsp:txXfrm>
        <a:off x="0" y="2021932"/>
        <a:ext cx="5381625" cy="358367"/>
      </dsp:txXfrm>
    </dsp:sp>
    <dsp:sp modelId="{28A42C5E-605A-4CB2-85E4-44F0B118B434}">
      <dsp:nvSpPr>
        <dsp:cNvPr id="0" name=""/>
        <dsp:cNvSpPr/>
      </dsp:nvSpPr>
      <dsp:spPr>
        <a:xfrm>
          <a:off x="656" y="2367026"/>
          <a:ext cx="538031" cy="305275"/>
        </a:xfrm>
        <a:prstGeom prst="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6350" rIns="35560" bIns="6350" numCol="1" spcCol="1270" anchor="ctr" anchorCtr="0">
          <a:noAutofit/>
        </a:bodyPr>
        <a:lstStyle/>
        <a:p>
          <a:pPr lvl="0" algn="ctr" defTabSz="222250">
            <a:lnSpc>
              <a:spcPct val="90000"/>
            </a:lnSpc>
            <a:spcBef>
              <a:spcPct val="0"/>
            </a:spcBef>
            <a:spcAft>
              <a:spcPct val="35000"/>
            </a:spcAft>
          </a:pPr>
          <a:r>
            <a:rPr lang="id-ID" sz="500" kern="1200"/>
            <a:t>rapat pengolahan data kegiatan pelatihan </a:t>
          </a:r>
        </a:p>
      </dsp:txBody>
      <dsp:txXfrm>
        <a:off x="656" y="2367026"/>
        <a:ext cx="538031" cy="305275"/>
      </dsp:txXfrm>
    </dsp:sp>
    <dsp:sp modelId="{07721FBC-1E0C-41A7-99A3-D9A9245FD582}">
      <dsp:nvSpPr>
        <dsp:cNvPr id="0" name=""/>
        <dsp:cNvSpPr/>
      </dsp:nvSpPr>
      <dsp:spPr>
        <a:xfrm>
          <a:off x="538688" y="2367026"/>
          <a:ext cx="538031" cy="305275"/>
        </a:xfrm>
        <a:prstGeom prst="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6350" rIns="35560" bIns="6350" numCol="1" spcCol="1270" anchor="ctr" anchorCtr="0">
          <a:noAutofit/>
        </a:bodyPr>
        <a:lstStyle/>
        <a:p>
          <a:pPr lvl="0" algn="ctr" defTabSz="222250">
            <a:lnSpc>
              <a:spcPct val="90000"/>
            </a:lnSpc>
            <a:spcBef>
              <a:spcPct val="0"/>
            </a:spcBef>
            <a:spcAft>
              <a:spcPct val="35000"/>
            </a:spcAft>
          </a:pPr>
          <a:r>
            <a:rPr lang="id-ID" sz="500" kern="1200"/>
            <a:t>Publikasi laporan kemajuan</a:t>
          </a:r>
        </a:p>
      </dsp:txBody>
      <dsp:txXfrm>
        <a:off x="538688" y="2367026"/>
        <a:ext cx="538031" cy="305275"/>
      </dsp:txXfrm>
    </dsp:sp>
    <dsp:sp modelId="{541E22AA-E942-453E-888E-1287B668159E}">
      <dsp:nvSpPr>
        <dsp:cNvPr id="0" name=""/>
        <dsp:cNvSpPr/>
      </dsp:nvSpPr>
      <dsp:spPr>
        <a:xfrm>
          <a:off x="1076719" y="2367026"/>
          <a:ext cx="538031" cy="305275"/>
        </a:xfrm>
        <a:prstGeom prst="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6350" rIns="35560" bIns="6350" numCol="1" spcCol="1270" anchor="ctr" anchorCtr="0">
          <a:noAutofit/>
        </a:bodyPr>
        <a:lstStyle/>
        <a:p>
          <a:pPr lvl="0" algn="ctr" defTabSz="222250">
            <a:lnSpc>
              <a:spcPct val="90000"/>
            </a:lnSpc>
            <a:spcBef>
              <a:spcPct val="0"/>
            </a:spcBef>
            <a:spcAft>
              <a:spcPct val="35000"/>
            </a:spcAft>
          </a:pPr>
          <a:r>
            <a:rPr lang="id-ID" sz="500" kern="1200"/>
            <a:t>Publikasi koran online</a:t>
          </a:r>
        </a:p>
      </dsp:txBody>
      <dsp:txXfrm>
        <a:off x="1076719" y="2367026"/>
        <a:ext cx="538031" cy="305275"/>
      </dsp:txXfrm>
    </dsp:sp>
    <dsp:sp modelId="{5F4472E1-92B9-4CC2-834F-6346F6D8E6C8}">
      <dsp:nvSpPr>
        <dsp:cNvPr id="0" name=""/>
        <dsp:cNvSpPr/>
      </dsp:nvSpPr>
      <dsp:spPr>
        <a:xfrm>
          <a:off x="1614750" y="2367026"/>
          <a:ext cx="538031" cy="305275"/>
        </a:xfrm>
        <a:prstGeom prst="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6350" rIns="35560" bIns="6350" numCol="1" spcCol="1270" anchor="ctr" anchorCtr="0">
          <a:noAutofit/>
        </a:bodyPr>
        <a:lstStyle/>
        <a:p>
          <a:pPr lvl="0" algn="ctr" defTabSz="222250">
            <a:lnSpc>
              <a:spcPct val="90000"/>
            </a:lnSpc>
            <a:spcBef>
              <a:spcPct val="0"/>
            </a:spcBef>
            <a:spcAft>
              <a:spcPct val="35000"/>
            </a:spcAft>
          </a:pPr>
          <a:r>
            <a:rPr lang="id-ID" sz="500" kern="1200"/>
            <a:t>Rapat penyusunan artikel jurnal</a:t>
          </a:r>
        </a:p>
      </dsp:txBody>
      <dsp:txXfrm>
        <a:off x="1614750" y="2367026"/>
        <a:ext cx="538031" cy="305275"/>
      </dsp:txXfrm>
    </dsp:sp>
    <dsp:sp modelId="{554EDDEE-15A5-40EC-A8B0-08C29FCEF0E7}">
      <dsp:nvSpPr>
        <dsp:cNvPr id="0" name=""/>
        <dsp:cNvSpPr/>
      </dsp:nvSpPr>
      <dsp:spPr>
        <a:xfrm>
          <a:off x="2152781" y="2367026"/>
          <a:ext cx="538031" cy="305275"/>
        </a:xfrm>
        <a:prstGeom prst="rect">
          <a:avLst/>
        </a:prstGeom>
        <a:solidFill>
          <a:schemeClr val="accent6">
            <a:tint val="40000"/>
            <a:alpha val="90000"/>
            <a:hueOff val="0"/>
            <a:satOff val="0"/>
            <a:lumOff val="0"/>
            <a:alphaOff val="0"/>
          </a:schemeClr>
        </a:solidFill>
        <a:ln w="12700" cap="flat" cmpd="sng" algn="ctr">
          <a:solidFill>
            <a:schemeClr val="accent6">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6350" rIns="35560" bIns="6350" numCol="1" spcCol="1270" anchor="ctr" anchorCtr="0">
          <a:noAutofit/>
        </a:bodyPr>
        <a:lstStyle/>
        <a:p>
          <a:pPr lvl="0" algn="ctr" defTabSz="222250">
            <a:lnSpc>
              <a:spcPct val="90000"/>
            </a:lnSpc>
            <a:spcBef>
              <a:spcPct val="0"/>
            </a:spcBef>
            <a:spcAft>
              <a:spcPct val="35000"/>
            </a:spcAft>
          </a:pPr>
          <a:r>
            <a:rPr lang="id-ID" sz="500" kern="1200"/>
            <a:t>Publikasi artikel jurnal</a:t>
          </a:r>
        </a:p>
      </dsp:txBody>
      <dsp:txXfrm>
        <a:off x="2152781" y="2367026"/>
        <a:ext cx="538031" cy="305275"/>
      </dsp:txXfrm>
    </dsp:sp>
    <dsp:sp modelId="{2F17EBDB-C8D3-4D67-8BB8-D53684D7F2BA}">
      <dsp:nvSpPr>
        <dsp:cNvPr id="0" name=""/>
        <dsp:cNvSpPr/>
      </dsp:nvSpPr>
      <dsp:spPr>
        <a:xfrm>
          <a:off x="2722464" y="2380774"/>
          <a:ext cx="538031" cy="305275"/>
        </a:xfrm>
        <a:prstGeom prst="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6350" rIns="35560" bIns="6350" numCol="1" spcCol="1270" anchor="ctr" anchorCtr="0">
          <a:noAutofit/>
        </a:bodyPr>
        <a:lstStyle/>
        <a:p>
          <a:pPr lvl="0" algn="ctr" defTabSz="222250">
            <a:lnSpc>
              <a:spcPct val="90000"/>
            </a:lnSpc>
            <a:spcBef>
              <a:spcPct val="0"/>
            </a:spcBef>
            <a:spcAft>
              <a:spcPct val="35000"/>
            </a:spcAft>
          </a:pPr>
          <a:r>
            <a:rPr lang="id-ID" sz="500" kern="1200"/>
            <a:t>Rapat pertama penyusunan buku monograf </a:t>
          </a:r>
        </a:p>
      </dsp:txBody>
      <dsp:txXfrm>
        <a:off x="2722464" y="2380774"/>
        <a:ext cx="538031" cy="305275"/>
      </dsp:txXfrm>
    </dsp:sp>
    <dsp:sp modelId="{F9A53DB8-FE61-4190-8D1D-BDAB89F08C2E}">
      <dsp:nvSpPr>
        <dsp:cNvPr id="0" name=""/>
        <dsp:cNvSpPr/>
      </dsp:nvSpPr>
      <dsp:spPr>
        <a:xfrm>
          <a:off x="3228843" y="2367026"/>
          <a:ext cx="538031" cy="305275"/>
        </a:xfrm>
        <a:prstGeom prst="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6350" rIns="35560" bIns="6350" numCol="1" spcCol="1270" anchor="ctr" anchorCtr="0">
          <a:noAutofit/>
        </a:bodyPr>
        <a:lstStyle/>
        <a:p>
          <a:pPr lvl="0" algn="ctr" defTabSz="222250">
            <a:lnSpc>
              <a:spcPct val="90000"/>
            </a:lnSpc>
            <a:spcBef>
              <a:spcPct val="0"/>
            </a:spcBef>
            <a:spcAft>
              <a:spcPct val="35000"/>
            </a:spcAft>
          </a:pPr>
          <a:r>
            <a:rPr lang="id-ID" sz="500" kern="1200"/>
            <a:t>Rapat kedua penyusunan buku monograf</a:t>
          </a:r>
        </a:p>
      </dsp:txBody>
      <dsp:txXfrm>
        <a:off x="3228843" y="2367026"/>
        <a:ext cx="538031" cy="305275"/>
      </dsp:txXfrm>
    </dsp:sp>
    <dsp:sp modelId="{9E3CAD73-B4AE-40E0-BC9E-CFAA4B4C0459}">
      <dsp:nvSpPr>
        <dsp:cNvPr id="0" name=""/>
        <dsp:cNvSpPr/>
      </dsp:nvSpPr>
      <dsp:spPr>
        <a:xfrm>
          <a:off x="3766874" y="2367026"/>
          <a:ext cx="538031" cy="305275"/>
        </a:xfrm>
        <a:prstGeom prst="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6350" rIns="35560" bIns="6350" numCol="1" spcCol="1270" anchor="ctr" anchorCtr="0">
          <a:noAutofit/>
        </a:bodyPr>
        <a:lstStyle/>
        <a:p>
          <a:pPr lvl="0" algn="ctr" defTabSz="222250">
            <a:lnSpc>
              <a:spcPct val="90000"/>
            </a:lnSpc>
            <a:spcBef>
              <a:spcPct val="0"/>
            </a:spcBef>
            <a:spcAft>
              <a:spcPct val="35000"/>
            </a:spcAft>
          </a:pPr>
          <a:r>
            <a:rPr lang="id-ID" sz="500" kern="1200"/>
            <a:t>Pembuatan buku Ber-ISBN</a:t>
          </a:r>
        </a:p>
      </dsp:txBody>
      <dsp:txXfrm>
        <a:off x="3766874" y="2367026"/>
        <a:ext cx="538031" cy="305275"/>
      </dsp:txXfrm>
    </dsp:sp>
    <dsp:sp modelId="{B5533066-4DD5-4F0F-AF26-DD9F06CCA8AD}">
      <dsp:nvSpPr>
        <dsp:cNvPr id="0" name=""/>
        <dsp:cNvSpPr/>
      </dsp:nvSpPr>
      <dsp:spPr>
        <a:xfrm>
          <a:off x="4304905" y="2367026"/>
          <a:ext cx="538031" cy="305275"/>
        </a:xfrm>
        <a:prstGeom prst="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6350" rIns="35560" bIns="6350" numCol="1" spcCol="1270" anchor="ctr" anchorCtr="0">
          <a:noAutofit/>
        </a:bodyPr>
        <a:lstStyle/>
        <a:p>
          <a:pPr lvl="0" algn="ctr" defTabSz="222250">
            <a:lnSpc>
              <a:spcPct val="90000"/>
            </a:lnSpc>
            <a:spcBef>
              <a:spcPct val="0"/>
            </a:spcBef>
            <a:spcAft>
              <a:spcPct val="35000"/>
            </a:spcAft>
          </a:pPr>
          <a:r>
            <a:rPr lang="id-ID" sz="500" kern="1200"/>
            <a:t>Monitoring dan evaluasi kegiatan II</a:t>
          </a:r>
        </a:p>
      </dsp:txBody>
      <dsp:txXfrm>
        <a:off x="4304905" y="2367026"/>
        <a:ext cx="538031" cy="305275"/>
      </dsp:txXfrm>
    </dsp:sp>
    <dsp:sp modelId="{7FD41512-2CB7-426A-8856-6179353A4CA0}">
      <dsp:nvSpPr>
        <dsp:cNvPr id="0" name=""/>
        <dsp:cNvSpPr/>
      </dsp:nvSpPr>
      <dsp:spPr>
        <a:xfrm>
          <a:off x="4842936" y="2367026"/>
          <a:ext cx="538031" cy="305275"/>
        </a:xfrm>
        <a:prstGeom prst="rect">
          <a:avLst/>
        </a:prstGeom>
        <a:solidFill>
          <a:schemeClr val="accent6">
            <a:tint val="40000"/>
            <a:alpha val="90000"/>
            <a:hueOff val="0"/>
            <a:satOff val="0"/>
            <a:lumOff val="0"/>
            <a:alphaOff val="0"/>
          </a:schemeClr>
        </a:solidFill>
        <a:ln w="12700" cap="flat" cmpd="sng" algn="ctr">
          <a:solidFill>
            <a:schemeClr val="accent6">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6350" rIns="35560" bIns="6350" numCol="1" spcCol="1270" anchor="ctr" anchorCtr="0">
          <a:noAutofit/>
        </a:bodyPr>
        <a:lstStyle/>
        <a:p>
          <a:pPr lvl="0" algn="ctr" defTabSz="222250">
            <a:lnSpc>
              <a:spcPct val="90000"/>
            </a:lnSpc>
            <a:spcBef>
              <a:spcPct val="0"/>
            </a:spcBef>
            <a:spcAft>
              <a:spcPct val="35000"/>
            </a:spcAft>
          </a:pPr>
          <a:r>
            <a:rPr lang="id-ID" sz="500" kern="1200"/>
            <a:t>Publikasi laporan akhir</a:t>
          </a:r>
        </a:p>
      </dsp:txBody>
      <dsp:txXfrm>
        <a:off x="4842936" y="2367026"/>
        <a:ext cx="538031" cy="305275"/>
      </dsp:txXfrm>
    </dsp:sp>
    <dsp:sp modelId="{76CD9226-6EC8-4AA3-8B75-9590D2003D5F}">
      <dsp:nvSpPr>
        <dsp:cNvPr id="0" name=""/>
        <dsp:cNvSpPr/>
      </dsp:nvSpPr>
      <dsp:spPr>
        <a:xfrm rot="10800000">
          <a:off x="0" y="1011203"/>
          <a:ext cx="5381625" cy="1020683"/>
        </a:xfrm>
        <a:prstGeom prst="upArrowCallou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ms-MY" sz="1200" kern="1200"/>
            <a:t>Pelaksanaan pengabdian masyarakat</a:t>
          </a:r>
          <a:endParaRPr lang="id-ID" sz="1200" kern="1200"/>
        </a:p>
      </dsp:txBody>
      <dsp:txXfrm rot="-10800000">
        <a:off x="0" y="1011203"/>
        <a:ext cx="5381625" cy="358259"/>
      </dsp:txXfrm>
    </dsp:sp>
    <dsp:sp modelId="{B21B0B72-AC77-47D1-A464-5300FA5E5393}">
      <dsp:nvSpPr>
        <dsp:cNvPr id="0" name=""/>
        <dsp:cNvSpPr/>
      </dsp:nvSpPr>
      <dsp:spPr>
        <a:xfrm>
          <a:off x="0" y="1369463"/>
          <a:ext cx="672703" cy="305184"/>
        </a:xfrm>
        <a:prstGeom prst="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6350" rIns="35560" bIns="6350" numCol="1" spcCol="1270" anchor="ctr" anchorCtr="0">
          <a:noAutofit/>
        </a:bodyPr>
        <a:lstStyle/>
        <a:p>
          <a:pPr lvl="0" algn="ctr" defTabSz="222250">
            <a:lnSpc>
              <a:spcPct val="90000"/>
            </a:lnSpc>
            <a:spcBef>
              <a:spcPct val="0"/>
            </a:spcBef>
            <a:spcAft>
              <a:spcPct val="35000"/>
            </a:spcAft>
          </a:pPr>
          <a:r>
            <a:rPr lang="id-ID" sz="500" kern="1200"/>
            <a:t>Pemberian pelatihan ke mitra</a:t>
          </a:r>
        </a:p>
      </dsp:txBody>
      <dsp:txXfrm>
        <a:off x="0" y="1369463"/>
        <a:ext cx="672703" cy="305184"/>
      </dsp:txXfrm>
    </dsp:sp>
    <dsp:sp modelId="{B258C4E3-E9F7-4C0A-8C3A-AFBA9588C0B3}">
      <dsp:nvSpPr>
        <dsp:cNvPr id="0" name=""/>
        <dsp:cNvSpPr/>
      </dsp:nvSpPr>
      <dsp:spPr>
        <a:xfrm>
          <a:off x="672703" y="1369463"/>
          <a:ext cx="672703" cy="305184"/>
        </a:xfrm>
        <a:prstGeom prst="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6350" rIns="35560" bIns="6350" numCol="1" spcCol="1270" anchor="ctr" anchorCtr="0">
          <a:noAutofit/>
        </a:bodyPr>
        <a:lstStyle/>
        <a:p>
          <a:pPr lvl="0" algn="ctr" defTabSz="222250">
            <a:lnSpc>
              <a:spcPct val="90000"/>
            </a:lnSpc>
            <a:spcBef>
              <a:spcPct val="0"/>
            </a:spcBef>
            <a:spcAft>
              <a:spcPct val="35000"/>
            </a:spcAft>
          </a:pPr>
          <a:r>
            <a:rPr lang="id-ID" sz="500" kern="1200"/>
            <a:t>Pembuatan kandang pembesaran maggot</a:t>
          </a:r>
        </a:p>
      </dsp:txBody>
      <dsp:txXfrm>
        <a:off x="672703" y="1369463"/>
        <a:ext cx="672703" cy="305184"/>
      </dsp:txXfrm>
    </dsp:sp>
    <dsp:sp modelId="{604F3F0A-44B0-4FF4-B9CD-A1528B44951D}">
      <dsp:nvSpPr>
        <dsp:cNvPr id="0" name=""/>
        <dsp:cNvSpPr/>
      </dsp:nvSpPr>
      <dsp:spPr>
        <a:xfrm>
          <a:off x="1345406" y="1369463"/>
          <a:ext cx="672703" cy="305184"/>
        </a:xfrm>
        <a:prstGeom prst="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6350" rIns="35560" bIns="6350" numCol="1" spcCol="1270" anchor="ctr" anchorCtr="0">
          <a:noAutofit/>
        </a:bodyPr>
        <a:lstStyle/>
        <a:p>
          <a:pPr lvl="0" algn="ctr" defTabSz="222250">
            <a:lnSpc>
              <a:spcPct val="90000"/>
            </a:lnSpc>
            <a:spcBef>
              <a:spcPct val="0"/>
            </a:spcBef>
            <a:spcAft>
              <a:spcPct val="35000"/>
            </a:spcAft>
          </a:pPr>
          <a:r>
            <a:rPr lang="id-ID" sz="500" kern="1200"/>
            <a:t>Pelatihan budidaya maggot</a:t>
          </a:r>
        </a:p>
      </dsp:txBody>
      <dsp:txXfrm>
        <a:off x="1345406" y="1369463"/>
        <a:ext cx="672703" cy="305184"/>
      </dsp:txXfrm>
    </dsp:sp>
    <dsp:sp modelId="{95ABE23C-8F1B-4810-B9AD-D8A1886DFD0B}">
      <dsp:nvSpPr>
        <dsp:cNvPr id="0" name=""/>
        <dsp:cNvSpPr/>
      </dsp:nvSpPr>
      <dsp:spPr>
        <a:xfrm>
          <a:off x="2018109" y="1369463"/>
          <a:ext cx="672703" cy="305184"/>
        </a:xfrm>
        <a:prstGeom prst="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6350" rIns="35560" bIns="6350" numCol="1" spcCol="1270" anchor="ctr" anchorCtr="0">
          <a:noAutofit/>
        </a:bodyPr>
        <a:lstStyle/>
        <a:p>
          <a:pPr lvl="0" algn="ctr" defTabSz="222250">
            <a:lnSpc>
              <a:spcPct val="90000"/>
            </a:lnSpc>
            <a:spcBef>
              <a:spcPct val="0"/>
            </a:spcBef>
            <a:spcAft>
              <a:spcPct val="35000"/>
            </a:spcAft>
          </a:pPr>
          <a:r>
            <a:rPr lang="id-ID" sz="500" kern="1200"/>
            <a:t>Pemanenan maggot</a:t>
          </a:r>
        </a:p>
      </dsp:txBody>
      <dsp:txXfrm>
        <a:off x="2018109" y="1369463"/>
        <a:ext cx="672703" cy="305184"/>
      </dsp:txXfrm>
    </dsp:sp>
    <dsp:sp modelId="{A913C033-ED8C-47B6-9A88-5F23B26B182A}">
      <dsp:nvSpPr>
        <dsp:cNvPr id="0" name=""/>
        <dsp:cNvSpPr/>
      </dsp:nvSpPr>
      <dsp:spPr>
        <a:xfrm>
          <a:off x="2690812" y="1369463"/>
          <a:ext cx="672703" cy="305184"/>
        </a:xfrm>
        <a:prstGeom prst="rect">
          <a:avLst/>
        </a:prstGeom>
        <a:solidFill>
          <a:schemeClr val="accent6">
            <a:tint val="40000"/>
            <a:alpha val="90000"/>
            <a:hueOff val="0"/>
            <a:satOff val="0"/>
            <a:lumOff val="0"/>
            <a:alphaOff val="0"/>
          </a:schemeClr>
        </a:solidFill>
        <a:ln w="12700" cap="flat" cmpd="sng" algn="ctr">
          <a:solidFill>
            <a:schemeClr val="accent6">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6350" rIns="35560" bIns="6350" numCol="1" spcCol="1270" anchor="ctr" anchorCtr="0">
          <a:noAutofit/>
        </a:bodyPr>
        <a:lstStyle/>
        <a:p>
          <a:pPr lvl="0" algn="ctr" defTabSz="222250">
            <a:lnSpc>
              <a:spcPct val="90000"/>
            </a:lnSpc>
            <a:spcBef>
              <a:spcPct val="0"/>
            </a:spcBef>
            <a:spcAft>
              <a:spcPct val="35000"/>
            </a:spcAft>
          </a:pPr>
          <a:r>
            <a:rPr lang="id-ID" sz="500" kern="1200"/>
            <a:t>Pembuatan tepung maggot</a:t>
          </a:r>
        </a:p>
      </dsp:txBody>
      <dsp:txXfrm>
        <a:off x="2690812" y="1369463"/>
        <a:ext cx="672703" cy="305184"/>
      </dsp:txXfrm>
    </dsp:sp>
    <dsp:sp modelId="{D89227F6-90FB-422B-BFBB-0D441A886D66}">
      <dsp:nvSpPr>
        <dsp:cNvPr id="0" name=""/>
        <dsp:cNvSpPr/>
      </dsp:nvSpPr>
      <dsp:spPr>
        <a:xfrm>
          <a:off x="3363515" y="1369463"/>
          <a:ext cx="672703" cy="305184"/>
        </a:xfrm>
        <a:prstGeom prst="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6350" rIns="35560" bIns="6350" numCol="1" spcCol="1270" anchor="ctr" anchorCtr="0">
          <a:noAutofit/>
        </a:bodyPr>
        <a:lstStyle/>
        <a:p>
          <a:pPr lvl="0" algn="ctr" defTabSz="222250">
            <a:lnSpc>
              <a:spcPct val="90000"/>
            </a:lnSpc>
            <a:spcBef>
              <a:spcPct val="0"/>
            </a:spcBef>
            <a:spcAft>
              <a:spcPct val="35000"/>
            </a:spcAft>
          </a:pPr>
          <a:r>
            <a:rPr lang="id-ID" sz="500" kern="1200"/>
            <a:t>Monitoring dan evaluasi menggunakan angket pertanyaan</a:t>
          </a:r>
        </a:p>
      </dsp:txBody>
      <dsp:txXfrm>
        <a:off x="3363515" y="1369463"/>
        <a:ext cx="672703" cy="305184"/>
      </dsp:txXfrm>
    </dsp:sp>
    <dsp:sp modelId="{51A5FCC9-4D2D-49E3-A9A8-1E5E1DEFF666}">
      <dsp:nvSpPr>
        <dsp:cNvPr id="0" name=""/>
        <dsp:cNvSpPr/>
      </dsp:nvSpPr>
      <dsp:spPr>
        <a:xfrm>
          <a:off x="4036218" y="1369463"/>
          <a:ext cx="672703" cy="305184"/>
        </a:xfrm>
        <a:prstGeom prst="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6350" rIns="35560" bIns="6350" numCol="1" spcCol="1270" anchor="ctr" anchorCtr="0">
          <a:noAutofit/>
        </a:bodyPr>
        <a:lstStyle/>
        <a:p>
          <a:pPr lvl="0" algn="ctr" defTabSz="222250">
            <a:lnSpc>
              <a:spcPct val="90000"/>
            </a:lnSpc>
            <a:spcBef>
              <a:spcPct val="0"/>
            </a:spcBef>
            <a:spcAft>
              <a:spcPct val="35000"/>
            </a:spcAft>
          </a:pPr>
          <a:r>
            <a:rPr lang="id-ID" sz="500" kern="1200"/>
            <a:t>Penjualan hasil panen maggot</a:t>
          </a:r>
        </a:p>
      </dsp:txBody>
      <dsp:txXfrm>
        <a:off x="4036218" y="1369463"/>
        <a:ext cx="672703" cy="305184"/>
      </dsp:txXfrm>
    </dsp:sp>
    <dsp:sp modelId="{EF14B90F-69D1-43C1-B4C1-74751B97C557}">
      <dsp:nvSpPr>
        <dsp:cNvPr id="0" name=""/>
        <dsp:cNvSpPr/>
      </dsp:nvSpPr>
      <dsp:spPr>
        <a:xfrm>
          <a:off x="4708921" y="1369463"/>
          <a:ext cx="672703" cy="305184"/>
        </a:xfrm>
        <a:prstGeom prst="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6350" rIns="35560" bIns="6350" numCol="1" spcCol="1270" anchor="ctr" anchorCtr="0">
          <a:noAutofit/>
        </a:bodyPr>
        <a:lstStyle/>
        <a:p>
          <a:pPr lvl="0" algn="ctr" defTabSz="222250">
            <a:lnSpc>
              <a:spcPct val="90000"/>
            </a:lnSpc>
            <a:spcBef>
              <a:spcPct val="0"/>
            </a:spcBef>
            <a:spcAft>
              <a:spcPct val="35000"/>
            </a:spcAft>
          </a:pPr>
          <a:r>
            <a:rPr lang="id-ID" sz="500" kern="1200"/>
            <a:t>Pembuatan video kegiatan</a:t>
          </a:r>
        </a:p>
      </dsp:txBody>
      <dsp:txXfrm>
        <a:off x="4708921" y="1369463"/>
        <a:ext cx="672703" cy="305184"/>
      </dsp:txXfrm>
    </dsp:sp>
    <dsp:sp modelId="{0425C498-C7F3-4160-8FFF-022773BC9CFD}">
      <dsp:nvSpPr>
        <dsp:cNvPr id="0" name=""/>
        <dsp:cNvSpPr/>
      </dsp:nvSpPr>
      <dsp:spPr>
        <a:xfrm rot="10800000">
          <a:off x="0" y="474"/>
          <a:ext cx="5381625" cy="1020683"/>
        </a:xfrm>
        <a:prstGeom prst="upArrowCallou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id-ID" sz="1200" kern="1200"/>
            <a:t>Persiapan kegiatan Pengabdian kepada masyarakat</a:t>
          </a:r>
        </a:p>
      </dsp:txBody>
      <dsp:txXfrm rot="-10800000">
        <a:off x="0" y="474"/>
        <a:ext cx="5381625" cy="358259"/>
      </dsp:txXfrm>
    </dsp:sp>
    <dsp:sp modelId="{CEF08EF2-C47D-45BF-AFC3-985DBC09CAB1}">
      <dsp:nvSpPr>
        <dsp:cNvPr id="0" name=""/>
        <dsp:cNvSpPr/>
      </dsp:nvSpPr>
      <dsp:spPr>
        <a:xfrm>
          <a:off x="656" y="358734"/>
          <a:ext cx="1076062" cy="305184"/>
        </a:xfrm>
        <a:prstGeom prst="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6350" rIns="35560" bIns="6350" numCol="1" spcCol="1270" anchor="ctr" anchorCtr="0">
          <a:noAutofit/>
        </a:bodyPr>
        <a:lstStyle/>
        <a:p>
          <a:pPr lvl="0" algn="ctr" defTabSz="222250">
            <a:lnSpc>
              <a:spcPct val="90000"/>
            </a:lnSpc>
            <a:spcBef>
              <a:spcPct val="0"/>
            </a:spcBef>
            <a:spcAft>
              <a:spcPct val="35000"/>
            </a:spcAft>
          </a:pPr>
          <a:r>
            <a:rPr lang="id-ID" sz="500" kern="1200"/>
            <a:t>Mencari informasi mengenai masalah di mitra</a:t>
          </a:r>
        </a:p>
      </dsp:txBody>
      <dsp:txXfrm>
        <a:off x="656" y="358734"/>
        <a:ext cx="1076062" cy="305184"/>
      </dsp:txXfrm>
    </dsp:sp>
    <dsp:sp modelId="{7D67E3FA-1A69-453D-9DD6-AA790CFAD7B5}">
      <dsp:nvSpPr>
        <dsp:cNvPr id="0" name=""/>
        <dsp:cNvSpPr/>
      </dsp:nvSpPr>
      <dsp:spPr>
        <a:xfrm>
          <a:off x="1076719" y="358734"/>
          <a:ext cx="1076062" cy="305184"/>
        </a:xfrm>
        <a:prstGeom prst="rect">
          <a:avLst/>
        </a:prstGeom>
        <a:solidFill>
          <a:schemeClr val="accent6">
            <a:tint val="40000"/>
            <a:alpha val="90000"/>
            <a:hueOff val="0"/>
            <a:satOff val="0"/>
            <a:lumOff val="0"/>
            <a:alphaOff val="0"/>
          </a:schemeClr>
        </a:solidFill>
        <a:ln w="12700" cap="flat" cmpd="sng" algn="ctr">
          <a:solidFill>
            <a:schemeClr val="accent6">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6350" rIns="35560" bIns="6350" numCol="1" spcCol="1270" anchor="ctr" anchorCtr="0">
          <a:noAutofit/>
        </a:bodyPr>
        <a:lstStyle/>
        <a:p>
          <a:pPr lvl="0" algn="ctr" defTabSz="222250">
            <a:lnSpc>
              <a:spcPct val="90000"/>
            </a:lnSpc>
            <a:spcBef>
              <a:spcPct val="0"/>
            </a:spcBef>
            <a:spcAft>
              <a:spcPct val="35000"/>
            </a:spcAft>
          </a:pPr>
          <a:r>
            <a:rPr lang="id-ID" sz="500" kern="1200"/>
            <a:t>Rapat pertama perencanaan kegiatan</a:t>
          </a:r>
        </a:p>
      </dsp:txBody>
      <dsp:txXfrm>
        <a:off x="1076719" y="358734"/>
        <a:ext cx="1076062" cy="305184"/>
      </dsp:txXfrm>
    </dsp:sp>
    <dsp:sp modelId="{BFDB53BF-2489-4A59-BEE4-66DBCA2EA0DD}">
      <dsp:nvSpPr>
        <dsp:cNvPr id="0" name=""/>
        <dsp:cNvSpPr/>
      </dsp:nvSpPr>
      <dsp:spPr>
        <a:xfrm>
          <a:off x="2152781" y="358734"/>
          <a:ext cx="1076062" cy="305184"/>
        </a:xfrm>
        <a:prstGeom prst="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6350" rIns="35560" bIns="6350" numCol="1" spcCol="1270" anchor="ctr" anchorCtr="0">
          <a:noAutofit/>
        </a:bodyPr>
        <a:lstStyle/>
        <a:p>
          <a:pPr lvl="0" algn="ctr" defTabSz="222250">
            <a:lnSpc>
              <a:spcPct val="90000"/>
            </a:lnSpc>
            <a:spcBef>
              <a:spcPct val="0"/>
            </a:spcBef>
            <a:spcAft>
              <a:spcPct val="35000"/>
            </a:spcAft>
          </a:pPr>
          <a:r>
            <a:rPr lang="id-ID" sz="500" kern="1200"/>
            <a:t>Bersama-sama mitra menentukan skala prioritas masalah</a:t>
          </a:r>
        </a:p>
      </dsp:txBody>
      <dsp:txXfrm>
        <a:off x="2152781" y="358734"/>
        <a:ext cx="1076062" cy="305184"/>
      </dsp:txXfrm>
    </dsp:sp>
    <dsp:sp modelId="{74DD9A08-37E2-4574-A9BB-88F62AABF5F5}">
      <dsp:nvSpPr>
        <dsp:cNvPr id="0" name=""/>
        <dsp:cNvSpPr/>
      </dsp:nvSpPr>
      <dsp:spPr>
        <a:xfrm>
          <a:off x="3228843" y="358734"/>
          <a:ext cx="1076062" cy="305184"/>
        </a:xfrm>
        <a:prstGeom prst="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6350" rIns="35560" bIns="6350" numCol="1" spcCol="1270" anchor="ctr" anchorCtr="0">
          <a:noAutofit/>
        </a:bodyPr>
        <a:lstStyle/>
        <a:p>
          <a:pPr lvl="0" algn="ctr" defTabSz="222250">
            <a:lnSpc>
              <a:spcPct val="90000"/>
            </a:lnSpc>
            <a:spcBef>
              <a:spcPct val="0"/>
            </a:spcBef>
            <a:spcAft>
              <a:spcPct val="35000"/>
            </a:spcAft>
          </a:pPr>
          <a:r>
            <a:rPr lang="id-ID" sz="500" kern="1200"/>
            <a:t>Rapat kedua perencanaan kegiatan</a:t>
          </a:r>
        </a:p>
      </dsp:txBody>
      <dsp:txXfrm>
        <a:off x="3228843" y="358734"/>
        <a:ext cx="1076062" cy="305184"/>
      </dsp:txXfrm>
    </dsp:sp>
    <dsp:sp modelId="{794442BD-2D32-4F6C-AB25-EF833ED99224}">
      <dsp:nvSpPr>
        <dsp:cNvPr id="0" name=""/>
        <dsp:cNvSpPr/>
      </dsp:nvSpPr>
      <dsp:spPr>
        <a:xfrm>
          <a:off x="4304905" y="358734"/>
          <a:ext cx="1076062" cy="305184"/>
        </a:xfrm>
        <a:prstGeom prst="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6350" rIns="35560" bIns="6350" numCol="1" spcCol="1270" anchor="ctr" anchorCtr="0">
          <a:noAutofit/>
        </a:bodyPr>
        <a:lstStyle/>
        <a:p>
          <a:pPr lvl="0" algn="ctr" defTabSz="222250">
            <a:lnSpc>
              <a:spcPct val="90000"/>
            </a:lnSpc>
            <a:spcBef>
              <a:spcPct val="0"/>
            </a:spcBef>
            <a:spcAft>
              <a:spcPct val="35000"/>
            </a:spcAft>
          </a:pPr>
          <a:r>
            <a:rPr lang="id-ID" sz="500" kern="1200"/>
            <a:t>Pembuatan proposal kegiatan </a:t>
          </a:r>
        </a:p>
      </dsp:txBody>
      <dsp:txXfrm>
        <a:off x="4304905" y="358734"/>
        <a:ext cx="1076062" cy="30518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1DA16D-2623-41CD-8A4C-39D0BE7ED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JPkM Manuscript Template 2018 1.2</Template>
  <TotalTime>57</TotalTime>
  <Pages>8</Pages>
  <Words>3639</Words>
  <Characters>20743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4</cp:revision>
  <dcterms:created xsi:type="dcterms:W3CDTF">2022-10-12T03:48:00Z</dcterms:created>
  <dcterms:modified xsi:type="dcterms:W3CDTF">2022-10-12T04:42:00Z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ies>
</file>