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06370" w14:textId="77777777" w:rsidR="009A3E35" w:rsidRPr="000E50C5" w:rsidRDefault="009A3E35" w:rsidP="009A3E35">
      <w:pPr>
        <w:pStyle w:val="Default"/>
        <w:tabs>
          <w:tab w:val="left" w:pos="2268"/>
        </w:tabs>
        <w:spacing w:line="480" w:lineRule="auto"/>
        <w:jc w:val="center"/>
        <w:rPr>
          <w:b/>
          <w:color w:val="auto"/>
        </w:rPr>
      </w:pPr>
      <w:r w:rsidRPr="000E50C5">
        <w:rPr>
          <w:b/>
          <w:color w:val="auto"/>
          <w:shd w:val="clear" w:color="auto" w:fill="FFFFFF"/>
        </w:rPr>
        <w:t>THE ASSOCIATION</w:t>
      </w:r>
      <w:r w:rsidRPr="000E50C5">
        <w:rPr>
          <w:color w:val="auto"/>
          <w:shd w:val="clear" w:color="auto" w:fill="FFFFFF"/>
        </w:rPr>
        <w:t xml:space="preserve"> </w:t>
      </w:r>
      <w:r w:rsidRPr="000E50C5">
        <w:rPr>
          <w:b/>
          <w:color w:val="auto"/>
        </w:rPr>
        <w:t>OF FAMILY FU</w:t>
      </w:r>
      <w:r>
        <w:rPr>
          <w:b/>
          <w:color w:val="auto"/>
        </w:rPr>
        <w:t>NCTIONS IN FAMILIES OF CHILDREN</w:t>
      </w:r>
      <w:r w:rsidRPr="000E50C5">
        <w:rPr>
          <w:b/>
          <w:color w:val="auto"/>
        </w:rPr>
        <w:t xml:space="preserve"> WHO UNDERGO ORGAN TRANSPLANTATION: THE QUALITY OF LIFE OF THE CHILDREN AND THEIR FAMILIES</w:t>
      </w:r>
    </w:p>
    <w:p w14:paraId="1C67D489" w14:textId="77777777" w:rsidR="00820D2B" w:rsidRDefault="00820D2B" w:rsidP="00130E2A">
      <w:pPr>
        <w:pStyle w:val="Default"/>
        <w:tabs>
          <w:tab w:val="left" w:pos="2268"/>
        </w:tabs>
        <w:ind w:right="-142"/>
        <w:rPr>
          <w:b/>
          <w:color w:val="auto"/>
          <w:lang w:val="en-US"/>
        </w:rPr>
      </w:pPr>
    </w:p>
    <w:p w14:paraId="56514DB5" w14:textId="77777777" w:rsidR="00820D2B" w:rsidRDefault="00820D2B" w:rsidP="00130E2A">
      <w:pPr>
        <w:pStyle w:val="Default"/>
        <w:tabs>
          <w:tab w:val="left" w:pos="2268"/>
        </w:tabs>
        <w:ind w:right="-142"/>
        <w:rPr>
          <w:b/>
          <w:color w:val="auto"/>
          <w:lang w:val="en-US"/>
        </w:rPr>
      </w:pPr>
      <w:r w:rsidRPr="00073137">
        <w:rPr>
          <w:b/>
          <w:color w:val="FF0000"/>
          <w:lang w:val="en-US"/>
        </w:rPr>
        <w:t>RUNNING TITLE:</w:t>
      </w:r>
      <w:r w:rsidR="00C271B5" w:rsidRPr="00073137">
        <w:rPr>
          <w:b/>
          <w:color w:val="FF0000"/>
        </w:rPr>
        <w:t xml:space="preserve"> </w:t>
      </w:r>
      <w:r w:rsidR="00C271B5" w:rsidRPr="00F60E16">
        <w:rPr>
          <w:b/>
          <w:color w:val="auto"/>
        </w:rPr>
        <w:t>ORGAN TRANSPLANTATION</w:t>
      </w:r>
      <w:r w:rsidR="00C271B5" w:rsidRPr="00C271B5">
        <w:rPr>
          <w:b/>
          <w:color w:val="auto"/>
        </w:rPr>
        <w:t xml:space="preserve"> </w:t>
      </w:r>
      <w:r w:rsidR="00C271B5" w:rsidRPr="00F60E16">
        <w:rPr>
          <w:b/>
          <w:color w:val="auto"/>
        </w:rPr>
        <w:t>AND THEIR FAMILIES</w:t>
      </w:r>
    </w:p>
    <w:p w14:paraId="081EEC9A" w14:textId="77777777" w:rsidR="00820D2B" w:rsidRPr="004F5D19" w:rsidRDefault="00820D2B" w:rsidP="00130E2A">
      <w:pPr>
        <w:pStyle w:val="Default"/>
        <w:tabs>
          <w:tab w:val="left" w:pos="2268"/>
        </w:tabs>
        <w:ind w:right="-142"/>
        <w:rPr>
          <w:b/>
          <w:color w:val="auto"/>
          <w:lang w:val="en-US"/>
        </w:rPr>
      </w:pPr>
    </w:p>
    <w:p w14:paraId="25678D3D" w14:textId="77777777" w:rsidR="00B16584" w:rsidRDefault="00130E2A" w:rsidP="00055274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GB"/>
        </w:rPr>
        <w:t>Mehmet Emin DÜKEN</w:t>
      </w:r>
      <w:r w:rsidR="00055274">
        <w:rPr>
          <w:rFonts w:ascii="Times New Roman" w:hAnsi="Times New Roman"/>
          <w:b/>
          <w:noProof/>
          <w:sz w:val="24"/>
          <w:szCs w:val="24"/>
          <w:vertAlign w:val="superscript"/>
          <w:lang w:val="en-GB"/>
        </w:rPr>
        <w:t xml:space="preserve">1 </w:t>
      </w:r>
      <w:r w:rsidR="00055274">
        <w:rPr>
          <w:rFonts w:ascii="Times New Roman" w:hAnsi="Times New Roman"/>
          <w:b/>
          <w:noProof/>
          <w:sz w:val="24"/>
          <w:szCs w:val="24"/>
          <w:lang w:val="en-GB"/>
        </w:rPr>
        <w:t xml:space="preserve">  </w:t>
      </w:r>
      <w:proofErr w:type="spellStart"/>
      <w:r w:rsidR="00B16584">
        <w:rPr>
          <w:rFonts w:ascii="Times New Roman" w:hAnsi="Times New Roman"/>
          <w:b/>
          <w:color w:val="000000"/>
          <w:sz w:val="24"/>
          <w:szCs w:val="24"/>
        </w:rPr>
        <w:t>Emriye</w:t>
      </w:r>
      <w:proofErr w:type="spellEnd"/>
      <w:r w:rsidR="00B16584">
        <w:rPr>
          <w:rFonts w:ascii="Times New Roman" w:hAnsi="Times New Roman"/>
          <w:b/>
          <w:color w:val="000000"/>
          <w:sz w:val="24"/>
          <w:szCs w:val="24"/>
        </w:rPr>
        <w:t xml:space="preserve"> Hilal YAYAN</w:t>
      </w:r>
      <w:r w:rsidR="00055274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2</w:t>
      </w:r>
      <w:r w:rsidR="00B1658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10A226F8" w14:textId="476EFE0C" w:rsidR="00055274" w:rsidRDefault="00055274" w:rsidP="00055274">
      <w:pPr>
        <w:spacing w:line="48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noProof/>
          <w:sz w:val="24"/>
          <w:szCs w:val="24"/>
          <w:vertAlign w:val="superscript"/>
          <w:lang w:val="en-GB"/>
        </w:rPr>
        <w:t>1</w:t>
      </w:r>
      <w:r w:rsidR="00130E2A" w:rsidRPr="00130E2A">
        <w:rPr>
          <w:rFonts w:ascii="Times New Roman" w:hAnsi="Times New Roman"/>
          <w:b/>
          <w:noProof/>
          <w:sz w:val="24"/>
          <w:szCs w:val="24"/>
          <w:lang w:val="en-GB"/>
        </w:rPr>
        <w:t xml:space="preserve"> </w:t>
      </w:r>
      <w:r w:rsidR="00130E2A">
        <w:rPr>
          <w:rFonts w:ascii="Times New Roman" w:hAnsi="Times New Roman"/>
          <w:b/>
          <w:noProof/>
          <w:sz w:val="24"/>
          <w:szCs w:val="24"/>
          <w:lang w:val="en-GB"/>
        </w:rPr>
        <w:t>Mehmet Emin DÜKEN</w:t>
      </w:r>
      <w:r w:rsidRPr="00055274">
        <w:rPr>
          <w:rFonts w:ascii="Times New Roman" w:hAnsi="Times New Roman"/>
          <w:noProof/>
          <w:sz w:val="24"/>
          <w:szCs w:val="24"/>
          <w:lang w:val="en-GB"/>
        </w:rPr>
        <w:t>, Research assistant</w:t>
      </w:r>
      <w:r w:rsidR="00C271B5">
        <w:rPr>
          <w:rFonts w:ascii="Times New Roman" w:hAnsi="Times New Roman"/>
          <w:noProof/>
          <w:sz w:val="24"/>
          <w:szCs w:val="24"/>
          <w:lang w:val="en-GB"/>
        </w:rPr>
        <w:t>,</w:t>
      </w:r>
      <w:r w:rsidR="00C271B5" w:rsidRPr="00C271B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C271B5" w:rsidRPr="008F17D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RN</w:t>
      </w:r>
      <w:r w:rsidR="00950CF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81278B" w:rsidRPr="000D68E6">
        <w:rPr>
          <w:rFonts w:ascii="Times New Roman" w:hAnsi="Times New Roman"/>
          <w:sz w:val="24"/>
          <w:szCs w:val="24"/>
          <w:lang w:val="en-GB"/>
        </w:rPr>
        <w:t>(</w:t>
      </w:r>
      <w:proofErr w:type="spellStart"/>
      <w:r w:rsidR="0081278B" w:rsidRPr="000D68E6">
        <w:rPr>
          <w:rStyle w:val="Gl"/>
          <w:rFonts w:ascii="Times New Roman" w:hAnsi="Times New Roman"/>
          <w:sz w:val="24"/>
          <w:szCs w:val="24"/>
          <w:shd w:val="clear" w:color="auto" w:fill="FFFFFF"/>
        </w:rPr>
        <w:t>Corresponding</w:t>
      </w:r>
      <w:proofErr w:type="spellEnd"/>
      <w:r w:rsidR="0081278B" w:rsidRPr="000D68E6">
        <w:rPr>
          <w:rStyle w:val="Gl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1278B" w:rsidRPr="000D68E6">
        <w:rPr>
          <w:rStyle w:val="Gl"/>
          <w:rFonts w:ascii="Times New Roman" w:hAnsi="Times New Roman"/>
          <w:sz w:val="24"/>
          <w:szCs w:val="24"/>
          <w:shd w:val="clear" w:color="auto" w:fill="FFFFFF"/>
        </w:rPr>
        <w:t>author</w:t>
      </w:r>
      <w:proofErr w:type="spellEnd"/>
      <w:r w:rsidR="0081278B" w:rsidRPr="000D68E6">
        <w:rPr>
          <w:rStyle w:val="Gl"/>
          <w:rFonts w:ascii="Times New Roman" w:hAnsi="Times New Roman"/>
          <w:sz w:val="24"/>
          <w:szCs w:val="24"/>
          <w:shd w:val="clear" w:color="auto" w:fill="FFFFFF"/>
        </w:rPr>
        <w:t>)</w:t>
      </w:r>
    </w:p>
    <w:p w14:paraId="37BDA859" w14:textId="77777777" w:rsidR="00A95609" w:rsidRPr="00A95609" w:rsidRDefault="00A95609" w:rsidP="00055274">
      <w:pPr>
        <w:spacing w:line="48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A95609">
        <w:rPr>
          <w:rFonts w:ascii="Times New Roman" w:hAnsi="Times New Roman"/>
          <w:b/>
          <w:noProof/>
          <w:sz w:val="24"/>
          <w:szCs w:val="24"/>
        </w:rPr>
        <w:t>University</w:t>
      </w:r>
      <w:r>
        <w:rPr>
          <w:rFonts w:ascii="Times New Roman" w:hAnsi="Times New Roman"/>
          <w:b/>
          <w:noProof/>
          <w:sz w:val="24"/>
          <w:szCs w:val="24"/>
        </w:rPr>
        <w:t xml:space="preserve"> and </w:t>
      </w:r>
      <w:r w:rsidRPr="00A95609">
        <w:rPr>
          <w:rFonts w:ascii="Times New Roman" w:hAnsi="Times New Roman"/>
          <w:b/>
          <w:noProof/>
          <w:sz w:val="24"/>
          <w:szCs w:val="24"/>
        </w:rPr>
        <w:t>Country:</w:t>
      </w:r>
      <w:r>
        <w:rPr>
          <w:rFonts w:ascii="Times New Roman" w:hAnsi="Times New Roman"/>
          <w:noProof/>
          <w:sz w:val="24"/>
          <w:szCs w:val="24"/>
        </w:rPr>
        <w:t xml:space="preserve"> Harran University, Şanlıurfa,</w:t>
      </w:r>
      <w:r w:rsidRPr="00055274">
        <w:rPr>
          <w:rFonts w:ascii="Times New Roman" w:hAnsi="Times New Roman"/>
          <w:noProof/>
          <w:sz w:val="24"/>
          <w:szCs w:val="24"/>
        </w:rPr>
        <w:t>Turkey</w:t>
      </w:r>
      <w:r>
        <w:rPr>
          <w:rFonts w:ascii="Times New Roman" w:hAnsi="Times New Roman"/>
          <w:noProof/>
          <w:sz w:val="24"/>
          <w:szCs w:val="24"/>
        </w:rPr>
        <w:t>-63000</w:t>
      </w:r>
    </w:p>
    <w:p w14:paraId="01F03747" w14:textId="77777777" w:rsidR="00A95609" w:rsidRDefault="00A95609" w:rsidP="00055274">
      <w:pPr>
        <w:spacing w:line="48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A95609">
        <w:rPr>
          <w:rFonts w:ascii="Times New Roman" w:hAnsi="Times New Roman"/>
          <w:b/>
          <w:noProof/>
          <w:sz w:val="24"/>
          <w:szCs w:val="24"/>
        </w:rPr>
        <w:t xml:space="preserve">Faculty and Department : </w:t>
      </w:r>
      <w:r w:rsidRPr="00055274">
        <w:rPr>
          <w:rFonts w:ascii="Times New Roman" w:hAnsi="Times New Roman"/>
          <w:noProof/>
          <w:sz w:val="24"/>
          <w:szCs w:val="24"/>
        </w:rPr>
        <w:t>Health Sciences of Faculty</w:t>
      </w:r>
      <w:r w:rsidRPr="00820D2B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-</w:t>
      </w:r>
      <w:r w:rsidR="00820D2B" w:rsidRPr="00820D2B">
        <w:rPr>
          <w:rFonts w:ascii="Times New Roman" w:hAnsi="Times New Roman"/>
          <w:noProof/>
          <w:sz w:val="24"/>
          <w:szCs w:val="24"/>
        </w:rPr>
        <w:t>Department of Child Health and Diseases Nursing</w:t>
      </w:r>
    </w:p>
    <w:p w14:paraId="77854334" w14:textId="77777777" w:rsidR="00055274" w:rsidRPr="00A95609" w:rsidRDefault="00055274" w:rsidP="00055274">
      <w:pPr>
        <w:spacing w:line="48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820D2B">
        <w:rPr>
          <w:rFonts w:ascii="Times New Roman" w:hAnsi="Times New Roman"/>
          <w:b/>
          <w:bCs/>
          <w:noProof/>
          <w:sz w:val="24"/>
          <w:szCs w:val="24"/>
        </w:rPr>
        <w:t>Telephone:</w:t>
      </w:r>
      <w:r>
        <w:rPr>
          <w:rFonts w:ascii="Times New Roman" w:hAnsi="Times New Roman"/>
          <w:bCs/>
          <w:noProof/>
          <w:sz w:val="24"/>
          <w:szCs w:val="24"/>
        </w:rPr>
        <w:t xml:space="preserve"> + (90)</w:t>
      </w:r>
      <w:r w:rsidR="00130E2A">
        <w:rPr>
          <w:rFonts w:ascii="Times New Roman" w:hAnsi="Times New Roman"/>
          <w:bCs/>
          <w:noProof/>
          <w:sz w:val="24"/>
          <w:szCs w:val="24"/>
        </w:rPr>
        <w:t>535 0832643</w:t>
      </w:r>
    </w:p>
    <w:p w14:paraId="4E702CBC" w14:textId="77777777" w:rsidR="00055274" w:rsidRPr="00055274" w:rsidRDefault="00055274" w:rsidP="00055274">
      <w:pPr>
        <w:spacing w:line="48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820D2B">
        <w:rPr>
          <w:rFonts w:ascii="Times New Roman" w:hAnsi="Times New Roman"/>
          <w:b/>
          <w:bCs/>
          <w:noProof/>
          <w:sz w:val="24"/>
          <w:szCs w:val="24"/>
        </w:rPr>
        <w:t>Fax:</w:t>
      </w:r>
      <w:r w:rsidRPr="00055274">
        <w:rPr>
          <w:rFonts w:ascii="Times New Roman" w:hAnsi="Times New Roman"/>
          <w:bCs/>
          <w:noProof/>
          <w:sz w:val="24"/>
          <w:szCs w:val="24"/>
        </w:rPr>
        <w:t xml:space="preserve">  + (90) </w:t>
      </w:r>
      <w:r w:rsidRPr="00055274">
        <w:rPr>
          <w:rFonts w:ascii="Times New Roman" w:hAnsi="Times New Roman"/>
          <w:noProof/>
          <w:sz w:val="24"/>
          <w:szCs w:val="24"/>
          <w:lang w:val="en-GB"/>
        </w:rPr>
        <w:t xml:space="preserve"> 422 3410219</w:t>
      </w:r>
    </w:p>
    <w:p w14:paraId="40710908" w14:textId="77777777" w:rsidR="00055274" w:rsidRDefault="00055274" w:rsidP="00055274">
      <w:pPr>
        <w:spacing w:line="48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820D2B">
        <w:rPr>
          <w:rFonts w:ascii="Times New Roman" w:hAnsi="Times New Roman"/>
          <w:b/>
          <w:noProof/>
          <w:sz w:val="24"/>
          <w:szCs w:val="24"/>
        </w:rPr>
        <w:t>E-mail:</w:t>
      </w:r>
      <w:r w:rsidRPr="00055274">
        <w:rPr>
          <w:rFonts w:ascii="Times New Roman" w:hAnsi="Times New Roman"/>
          <w:noProof/>
          <w:sz w:val="24"/>
          <w:szCs w:val="24"/>
        </w:rPr>
        <w:t xml:space="preserve">  </w:t>
      </w:r>
      <w:r w:rsidR="00A95609" w:rsidRPr="00A95609">
        <w:rPr>
          <w:rFonts w:ascii="Times New Roman" w:hAnsi="Times New Roman"/>
          <w:noProof/>
          <w:sz w:val="24"/>
          <w:szCs w:val="24"/>
        </w:rPr>
        <w:t>emin.duken@inonu.edu.tr</w:t>
      </w:r>
    </w:p>
    <w:p w14:paraId="4B743E7D" w14:textId="77777777" w:rsidR="00A95609" w:rsidRPr="00055274" w:rsidRDefault="00A95609" w:rsidP="00055274">
      <w:pPr>
        <w:spacing w:line="48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820D2B">
        <w:rPr>
          <w:rFonts w:ascii="Times New Roman" w:hAnsi="Times New Roman"/>
          <w:b/>
          <w:noProof/>
          <w:sz w:val="24"/>
          <w:szCs w:val="24"/>
        </w:rPr>
        <w:t>E-mail:</w:t>
      </w:r>
      <w:r w:rsidRPr="00055274">
        <w:rPr>
          <w:rFonts w:ascii="Times New Roman" w:hAnsi="Times New Roman"/>
          <w:noProof/>
          <w:sz w:val="24"/>
          <w:szCs w:val="24"/>
        </w:rPr>
        <w:t xml:space="preserve">  </w:t>
      </w:r>
      <w:r>
        <w:rPr>
          <w:rFonts w:ascii="Times New Roman" w:hAnsi="Times New Roman"/>
          <w:noProof/>
          <w:sz w:val="24"/>
          <w:szCs w:val="24"/>
        </w:rPr>
        <w:t>eminduken@gmail.com</w:t>
      </w:r>
    </w:p>
    <w:p w14:paraId="458E1F4C" w14:textId="1D892641" w:rsidR="00B16584" w:rsidRPr="00E51662" w:rsidRDefault="00055274" w:rsidP="00B16584">
      <w:pPr>
        <w:spacing w:line="36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2</w:t>
      </w:r>
      <w:r w:rsidR="00B16584" w:rsidRPr="00E51662">
        <w:rPr>
          <w:rFonts w:ascii="Times New Roman" w:hAnsi="Times New Roman"/>
          <w:b/>
          <w:sz w:val="24"/>
          <w:szCs w:val="24"/>
        </w:rPr>
        <w:t>Emriye Hilal YAYAN,</w:t>
      </w:r>
      <w:r w:rsidR="00B16584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B16584" w:rsidRPr="000D68E6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PhD, </w:t>
      </w:r>
      <w:r w:rsidR="0081278B" w:rsidRPr="0081278B">
        <w:rPr>
          <w:rFonts w:ascii="Times New Roman" w:hAnsi="Times New Roman"/>
          <w:b/>
          <w:color w:val="000000"/>
          <w:sz w:val="24"/>
          <w:szCs w:val="24"/>
          <w:lang w:val="en-GB"/>
        </w:rPr>
        <w:t>Associate professor</w:t>
      </w:r>
      <w:r w:rsidR="00C271B5">
        <w:rPr>
          <w:rFonts w:ascii="Times New Roman" w:hAnsi="Times New Roman"/>
          <w:color w:val="000000"/>
          <w:sz w:val="24"/>
          <w:szCs w:val="24"/>
          <w:lang w:val="en-GB"/>
        </w:rPr>
        <w:t>,</w:t>
      </w:r>
      <w:r w:rsidR="00C271B5" w:rsidRPr="00C271B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C271B5" w:rsidRPr="008F17D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RN</w:t>
      </w:r>
      <w:r w:rsidR="00C271B5" w:rsidRPr="000D68E6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785370EF" w14:textId="77777777" w:rsidR="00A95609" w:rsidRDefault="00A95609" w:rsidP="00F60E16">
      <w:pPr>
        <w:spacing w:line="48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A95609">
        <w:rPr>
          <w:rFonts w:ascii="Times New Roman" w:hAnsi="Times New Roman"/>
          <w:b/>
          <w:noProof/>
          <w:sz w:val="24"/>
          <w:szCs w:val="24"/>
        </w:rPr>
        <w:t>University</w:t>
      </w:r>
      <w:r>
        <w:rPr>
          <w:rFonts w:ascii="Times New Roman" w:hAnsi="Times New Roman"/>
          <w:b/>
          <w:noProof/>
          <w:sz w:val="24"/>
          <w:szCs w:val="24"/>
        </w:rPr>
        <w:t xml:space="preserve"> and </w:t>
      </w:r>
      <w:r w:rsidRPr="00A95609">
        <w:rPr>
          <w:rFonts w:ascii="Times New Roman" w:hAnsi="Times New Roman"/>
          <w:b/>
          <w:noProof/>
          <w:sz w:val="24"/>
          <w:szCs w:val="24"/>
        </w:rPr>
        <w:t>Country: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proofErr w:type="spellStart"/>
      <w:r w:rsidRPr="00E51662">
        <w:rPr>
          <w:rFonts w:ascii="Times New Roman" w:eastAsiaTheme="minorHAnsi" w:hAnsi="Times New Roman"/>
          <w:sz w:val="24"/>
          <w:szCs w:val="24"/>
          <w:lang w:eastAsia="en-US"/>
        </w:rPr>
        <w:t>Inönü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University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Malatya, </w:t>
      </w:r>
      <w:r w:rsidRPr="00E51662">
        <w:rPr>
          <w:rFonts w:ascii="Times New Roman" w:eastAsiaTheme="minorHAnsi" w:hAnsi="Times New Roman"/>
          <w:sz w:val="24"/>
          <w:szCs w:val="24"/>
          <w:lang w:eastAsia="en-US"/>
        </w:rPr>
        <w:t>Turkey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-44280,</w:t>
      </w:r>
    </w:p>
    <w:p w14:paraId="34208838" w14:textId="77777777" w:rsidR="00A95609" w:rsidRPr="00A95609" w:rsidRDefault="00A95609" w:rsidP="00F60E16">
      <w:pPr>
        <w:spacing w:line="48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A95609">
        <w:rPr>
          <w:rFonts w:ascii="Times New Roman" w:hAnsi="Times New Roman"/>
          <w:b/>
          <w:noProof/>
          <w:sz w:val="24"/>
          <w:szCs w:val="24"/>
        </w:rPr>
        <w:t xml:space="preserve">Faculty and Department: </w:t>
      </w:r>
      <w:r w:rsidRPr="00A95609">
        <w:rPr>
          <w:rFonts w:ascii="Times New Roman" w:hAnsi="Times New Roman"/>
          <w:noProof/>
          <w:sz w:val="24"/>
          <w:szCs w:val="24"/>
        </w:rPr>
        <w:t>Faculty</w:t>
      </w:r>
      <w:r w:rsidRPr="00A9560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of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Nursing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Pr="00A95609">
        <w:rPr>
          <w:rFonts w:ascii="Times New Roman" w:hAnsi="Times New Roman"/>
          <w:noProof/>
          <w:sz w:val="24"/>
          <w:szCs w:val="24"/>
        </w:rPr>
        <w:t xml:space="preserve"> </w:t>
      </w:r>
      <w:r w:rsidRPr="00820D2B">
        <w:rPr>
          <w:rFonts w:ascii="Times New Roman" w:hAnsi="Times New Roman"/>
          <w:noProof/>
          <w:sz w:val="24"/>
          <w:szCs w:val="24"/>
        </w:rPr>
        <w:t>Department of Child Health and Diseases Nursing</w:t>
      </w:r>
    </w:p>
    <w:p w14:paraId="5F16AEDF" w14:textId="77777777" w:rsidR="00B16584" w:rsidRPr="00E51662" w:rsidRDefault="00B16584" w:rsidP="00F60E16">
      <w:pPr>
        <w:pStyle w:val="GvdeMetni"/>
        <w:rPr>
          <w:rFonts w:ascii="Times New Roman" w:hAnsi="Times New Roman" w:cs="Times New Roman"/>
          <w:bCs/>
          <w:lang w:val="tr-TR"/>
        </w:rPr>
      </w:pPr>
      <w:r w:rsidRPr="00820D2B">
        <w:rPr>
          <w:rFonts w:ascii="Times New Roman" w:hAnsi="Times New Roman" w:cs="Times New Roman"/>
          <w:b/>
          <w:bCs/>
          <w:lang w:val="tr-TR"/>
        </w:rPr>
        <w:t>Telephone:</w:t>
      </w:r>
      <w:r w:rsidRPr="00E51662">
        <w:rPr>
          <w:rFonts w:ascii="Times New Roman" w:hAnsi="Times New Roman" w:cs="Times New Roman"/>
          <w:bCs/>
          <w:lang w:val="tr-TR"/>
        </w:rPr>
        <w:t xml:space="preserve"> + (90)505 5306671</w:t>
      </w:r>
    </w:p>
    <w:p w14:paraId="043F9BC0" w14:textId="77777777" w:rsidR="00B16584" w:rsidRPr="00E51662" w:rsidRDefault="00B16584" w:rsidP="00F60E16">
      <w:pPr>
        <w:pStyle w:val="GvdeMetni"/>
        <w:rPr>
          <w:rFonts w:ascii="Times New Roman" w:hAnsi="Times New Roman" w:cs="Times New Roman"/>
          <w:bCs/>
          <w:lang w:val="tr-TR"/>
        </w:rPr>
      </w:pPr>
      <w:proofErr w:type="spellStart"/>
      <w:proofErr w:type="gramStart"/>
      <w:r w:rsidRPr="00820D2B">
        <w:rPr>
          <w:rFonts w:ascii="Times New Roman" w:hAnsi="Times New Roman" w:cs="Times New Roman"/>
          <w:b/>
          <w:bCs/>
          <w:lang w:val="tr-TR"/>
        </w:rPr>
        <w:t>Fax</w:t>
      </w:r>
      <w:proofErr w:type="spellEnd"/>
      <w:r w:rsidRPr="00820D2B">
        <w:rPr>
          <w:rFonts w:ascii="Times New Roman" w:hAnsi="Times New Roman" w:cs="Times New Roman"/>
          <w:b/>
          <w:bCs/>
          <w:lang w:val="tr-TR"/>
        </w:rPr>
        <w:t>:</w:t>
      </w:r>
      <w:r w:rsidRPr="00E51662">
        <w:rPr>
          <w:rFonts w:ascii="Times New Roman" w:hAnsi="Times New Roman" w:cs="Times New Roman"/>
          <w:bCs/>
          <w:lang w:val="tr-TR"/>
        </w:rPr>
        <w:t xml:space="preserve">  +</w:t>
      </w:r>
      <w:proofErr w:type="gramEnd"/>
      <w:r w:rsidRPr="00E51662">
        <w:rPr>
          <w:rFonts w:ascii="Times New Roman" w:hAnsi="Times New Roman" w:cs="Times New Roman"/>
          <w:bCs/>
          <w:lang w:val="tr-TR"/>
        </w:rPr>
        <w:t xml:space="preserve"> (90) </w:t>
      </w:r>
      <w:r w:rsidRPr="00E51662">
        <w:rPr>
          <w:rFonts w:ascii="Times New Roman" w:hAnsi="Times New Roman" w:cs="Times New Roman"/>
          <w:color w:val="000000"/>
        </w:rPr>
        <w:t xml:space="preserve"> 422 3410219</w:t>
      </w:r>
    </w:p>
    <w:p w14:paraId="1746B619" w14:textId="77777777" w:rsidR="00820D2B" w:rsidRPr="00A95609" w:rsidRDefault="00B16584" w:rsidP="00F7754A">
      <w:pPr>
        <w:spacing w:line="48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820D2B">
        <w:rPr>
          <w:rFonts w:ascii="Times New Roman" w:hAnsi="Times New Roman"/>
          <w:b/>
          <w:sz w:val="24"/>
          <w:szCs w:val="24"/>
        </w:rPr>
        <w:t>E-mail:</w:t>
      </w:r>
      <w:r w:rsidRPr="00E516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1662">
        <w:rPr>
          <w:rFonts w:ascii="Times New Roman" w:hAnsi="Times New Roman"/>
          <w:sz w:val="24"/>
          <w:szCs w:val="24"/>
        </w:rPr>
        <w:t>ehyayan@hotmail.com</w:t>
      </w:r>
      <w:proofErr w:type="gramEnd"/>
    </w:p>
    <w:p w14:paraId="0EC48A0B" w14:textId="77777777" w:rsidR="00FD10CC" w:rsidRDefault="00F60E16" w:rsidP="00F7754A">
      <w:pPr>
        <w:spacing w:line="480" w:lineRule="auto"/>
        <w:rPr>
          <w:rFonts w:ascii="Arial" w:hAnsi="Arial" w:cs="Arial"/>
          <w:color w:val="606060"/>
          <w:sz w:val="21"/>
          <w:szCs w:val="21"/>
          <w:shd w:val="clear" w:color="auto" w:fill="FFFFFF"/>
        </w:rPr>
      </w:pPr>
      <w:proofErr w:type="spellStart"/>
      <w:r w:rsidRPr="00F60E16">
        <w:rPr>
          <w:rFonts w:ascii="Times New Roman" w:hAnsi="Times New Roman"/>
          <w:b/>
          <w:bCs/>
          <w:sz w:val="24"/>
          <w:szCs w:val="24"/>
        </w:rPr>
        <w:lastRenderedPageBreak/>
        <w:t>Acknowledge</w:t>
      </w:r>
      <w:proofErr w:type="spellEnd"/>
      <w:r w:rsidRPr="00F60E16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0E16">
        <w:rPr>
          <w:rFonts w:ascii="Times New Roman" w:hAnsi="Times New Roman"/>
          <w:bCs/>
          <w:sz w:val="24"/>
          <w:szCs w:val="24"/>
        </w:rPr>
        <w:t>There</w:t>
      </w:r>
      <w:proofErr w:type="spellEnd"/>
      <w:r w:rsidRPr="00F60E16">
        <w:rPr>
          <w:rFonts w:ascii="Times New Roman" w:hAnsi="Times New Roman"/>
          <w:bCs/>
          <w:sz w:val="24"/>
          <w:szCs w:val="24"/>
        </w:rPr>
        <w:t xml:space="preserve"> is </w:t>
      </w:r>
      <w:proofErr w:type="spellStart"/>
      <w:r w:rsidRPr="00F60E16">
        <w:rPr>
          <w:rFonts w:ascii="Times New Roman" w:hAnsi="Times New Roman"/>
          <w:bCs/>
          <w:sz w:val="24"/>
          <w:szCs w:val="24"/>
        </w:rPr>
        <w:t>no</w:t>
      </w:r>
      <w:proofErr w:type="spellEnd"/>
      <w:r w:rsidRPr="00F60E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0E16">
        <w:rPr>
          <w:rFonts w:ascii="Times New Roman" w:hAnsi="Times New Roman"/>
          <w:bCs/>
          <w:sz w:val="24"/>
          <w:szCs w:val="24"/>
        </w:rPr>
        <w:t>conflict</w:t>
      </w:r>
      <w:proofErr w:type="spellEnd"/>
      <w:r w:rsidRPr="00F60E16">
        <w:rPr>
          <w:rFonts w:ascii="Times New Roman" w:hAnsi="Times New Roman"/>
          <w:bCs/>
          <w:sz w:val="24"/>
          <w:szCs w:val="24"/>
        </w:rPr>
        <w:t xml:space="preserve"> of </w:t>
      </w:r>
      <w:proofErr w:type="spellStart"/>
      <w:r w:rsidRPr="00F60E16">
        <w:rPr>
          <w:rFonts w:ascii="Times New Roman" w:hAnsi="Times New Roman"/>
          <w:bCs/>
          <w:sz w:val="24"/>
          <w:szCs w:val="24"/>
        </w:rPr>
        <w:t>interest</w:t>
      </w:r>
      <w:proofErr w:type="spellEnd"/>
      <w:r w:rsidRPr="00F60E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0E16">
        <w:rPr>
          <w:rFonts w:ascii="Times New Roman" w:hAnsi="Times New Roman"/>
          <w:bCs/>
          <w:sz w:val="24"/>
          <w:szCs w:val="24"/>
        </w:rPr>
        <w:t>between</w:t>
      </w:r>
      <w:proofErr w:type="spellEnd"/>
      <w:r w:rsidRPr="00F60E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0E16">
        <w:rPr>
          <w:rFonts w:ascii="Times New Roman" w:hAnsi="Times New Roman"/>
          <w:bCs/>
          <w:sz w:val="24"/>
          <w:szCs w:val="24"/>
        </w:rPr>
        <w:t>authors</w:t>
      </w:r>
      <w:proofErr w:type="spellEnd"/>
      <w:r w:rsidRPr="00F60E16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F60E16">
        <w:rPr>
          <w:rFonts w:ascii="Times New Roman" w:hAnsi="Times New Roman"/>
          <w:bCs/>
          <w:sz w:val="24"/>
          <w:szCs w:val="24"/>
        </w:rPr>
        <w:t>this</w:t>
      </w:r>
      <w:proofErr w:type="spellEnd"/>
      <w:r w:rsidRPr="00F60E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0E16">
        <w:rPr>
          <w:rFonts w:ascii="Times New Roman" w:hAnsi="Times New Roman"/>
          <w:bCs/>
          <w:sz w:val="24"/>
          <w:szCs w:val="24"/>
        </w:rPr>
        <w:t>research</w:t>
      </w:r>
      <w:proofErr w:type="spellEnd"/>
      <w:r w:rsidRPr="00F60E16">
        <w:rPr>
          <w:rFonts w:ascii="Times New Roman" w:hAnsi="Times New Roman"/>
          <w:bCs/>
          <w:sz w:val="24"/>
          <w:szCs w:val="24"/>
        </w:rPr>
        <w:t xml:space="preserve">. No </w:t>
      </w:r>
      <w:proofErr w:type="spellStart"/>
      <w:r w:rsidRPr="00F60E16">
        <w:rPr>
          <w:rFonts w:ascii="Times New Roman" w:hAnsi="Times New Roman"/>
          <w:bCs/>
          <w:sz w:val="24"/>
          <w:szCs w:val="24"/>
        </w:rPr>
        <w:t>financial</w:t>
      </w:r>
      <w:proofErr w:type="spellEnd"/>
      <w:r w:rsidRPr="00F60E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0E16">
        <w:rPr>
          <w:rFonts w:ascii="Times New Roman" w:hAnsi="Times New Roman"/>
          <w:bCs/>
          <w:sz w:val="24"/>
          <w:szCs w:val="24"/>
        </w:rPr>
        <w:t>support</w:t>
      </w:r>
      <w:proofErr w:type="spellEnd"/>
      <w:r w:rsidRPr="00F60E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0E16">
        <w:rPr>
          <w:rFonts w:ascii="Times New Roman" w:hAnsi="Times New Roman"/>
          <w:bCs/>
          <w:sz w:val="24"/>
          <w:szCs w:val="24"/>
        </w:rPr>
        <w:t>was</w:t>
      </w:r>
      <w:proofErr w:type="spellEnd"/>
      <w:r w:rsidRPr="00F60E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0E16">
        <w:rPr>
          <w:rFonts w:ascii="Times New Roman" w:hAnsi="Times New Roman"/>
          <w:bCs/>
          <w:sz w:val="24"/>
          <w:szCs w:val="24"/>
        </w:rPr>
        <w:t>received</w:t>
      </w:r>
      <w:proofErr w:type="spellEnd"/>
      <w:r w:rsidRPr="00F60E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0E16">
        <w:rPr>
          <w:rFonts w:ascii="Times New Roman" w:hAnsi="Times New Roman"/>
          <w:bCs/>
          <w:sz w:val="24"/>
          <w:szCs w:val="24"/>
        </w:rPr>
        <w:t>from</w:t>
      </w:r>
      <w:proofErr w:type="spellEnd"/>
      <w:r w:rsidRPr="00F60E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0E16">
        <w:rPr>
          <w:rFonts w:ascii="Times New Roman" w:hAnsi="Times New Roman"/>
          <w:bCs/>
          <w:sz w:val="24"/>
          <w:szCs w:val="24"/>
        </w:rPr>
        <w:t>any</w:t>
      </w:r>
      <w:proofErr w:type="spellEnd"/>
      <w:r w:rsidRPr="00F60E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0E16">
        <w:rPr>
          <w:rFonts w:ascii="Times New Roman" w:hAnsi="Times New Roman"/>
          <w:bCs/>
          <w:sz w:val="24"/>
          <w:szCs w:val="24"/>
        </w:rPr>
        <w:t>company</w:t>
      </w:r>
      <w:proofErr w:type="spellEnd"/>
      <w:r w:rsidRPr="00F60E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0E16">
        <w:rPr>
          <w:rFonts w:ascii="Times New Roman" w:hAnsi="Times New Roman"/>
          <w:bCs/>
          <w:sz w:val="24"/>
          <w:szCs w:val="24"/>
        </w:rPr>
        <w:t>or</w:t>
      </w:r>
      <w:proofErr w:type="spellEnd"/>
      <w:r w:rsidRPr="00F60E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0E16">
        <w:rPr>
          <w:rFonts w:ascii="Times New Roman" w:hAnsi="Times New Roman"/>
          <w:bCs/>
          <w:sz w:val="24"/>
          <w:szCs w:val="24"/>
        </w:rPr>
        <w:t>institution</w:t>
      </w:r>
      <w:proofErr w:type="spellEnd"/>
      <w:r w:rsidRPr="00F60E16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F60E16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Pr="00F60E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0E16">
        <w:rPr>
          <w:rFonts w:ascii="Times New Roman" w:hAnsi="Times New Roman"/>
          <w:bCs/>
          <w:sz w:val="24"/>
          <w:szCs w:val="24"/>
        </w:rPr>
        <w:t>survey</w:t>
      </w:r>
      <w:proofErr w:type="spellEnd"/>
      <w:r w:rsidRPr="00F60E16">
        <w:rPr>
          <w:rFonts w:ascii="Times New Roman" w:hAnsi="Times New Roman"/>
          <w:bCs/>
          <w:sz w:val="24"/>
          <w:szCs w:val="24"/>
        </w:rPr>
        <w:t>.</w:t>
      </w:r>
      <w:r w:rsidR="00A25EAB" w:rsidRPr="00A25EAB">
        <w:rPr>
          <w:rFonts w:ascii="Arial" w:hAnsi="Arial" w:cs="Arial"/>
          <w:color w:val="606060"/>
          <w:sz w:val="21"/>
          <w:szCs w:val="21"/>
          <w:shd w:val="clear" w:color="auto" w:fill="FFFFFF"/>
        </w:rPr>
        <w:t> </w:t>
      </w:r>
    </w:p>
    <w:p w14:paraId="24F07AE0" w14:textId="77777777" w:rsidR="002B1D80" w:rsidRPr="00484A9F" w:rsidRDefault="002B1D80" w:rsidP="00AA1726">
      <w:pPr>
        <w:tabs>
          <w:tab w:val="left" w:pos="2268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Ethical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Principles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the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Study</w:t>
      </w:r>
      <w:proofErr w:type="spellEnd"/>
    </w:p>
    <w:p w14:paraId="38A6A3AA" w14:textId="77777777" w:rsidR="002B1D80" w:rsidRDefault="002B1D80" w:rsidP="002B1D80">
      <w:pPr>
        <w:tabs>
          <w:tab w:val="left" w:pos="2268"/>
        </w:tabs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Official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approval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obtained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Non-Invasive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Clinical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Research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Ethics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Committee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/>
          <w:sz w:val="24"/>
          <w:szCs w:val="24"/>
        </w:rPr>
        <w:t>Inonu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Institute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Health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Sciences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aim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explained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children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parents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verbal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written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obtained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those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agreed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participate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BE184C0" w14:textId="77777777" w:rsidR="00A95609" w:rsidRPr="00A95609" w:rsidRDefault="00A95609" w:rsidP="00A9560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45AEAB57" w14:textId="77777777" w:rsidR="00A95609" w:rsidRDefault="00A95609" w:rsidP="00A9560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A95609">
        <w:rPr>
          <w:rFonts w:ascii="Times New Roman" w:hAnsi="Times New Roman"/>
          <w:sz w:val="24"/>
          <w:szCs w:val="24"/>
        </w:rPr>
        <w:t xml:space="preserve">Data </w:t>
      </w:r>
      <w:proofErr w:type="spellStart"/>
      <w:r w:rsidRPr="00A95609">
        <w:rPr>
          <w:rFonts w:ascii="Times New Roman" w:hAnsi="Times New Roman"/>
          <w:sz w:val="24"/>
          <w:szCs w:val="24"/>
        </w:rPr>
        <w:t>collecting</w:t>
      </w:r>
      <w:proofErr w:type="spellEnd"/>
      <w:r>
        <w:rPr>
          <w:rFonts w:ascii="Times New Roman" w:hAnsi="Times New Roman"/>
          <w:sz w:val="24"/>
          <w:szCs w:val="24"/>
        </w:rPr>
        <w:t>-Mehmet Emin DÜKEN</w:t>
      </w:r>
    </w:p>
    <w:p w14:paraId="58F01088" w14:textId="77777777" w:rsidR="00A95609" w:rsidRDefault="00A95609" w:rsidP="00A9560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A95609">
        <w:rPr>
          <w:rFonts w:ascii="Times New Roman" w:hAnsi="Times New Roman"/>
          <w:sz w:val="24"/>
          <w:szCs w:val="24"/>
        </w:rPr>
        <w:t>Analyzing</w:t>
      </w:r>
      <w:r>
        <w:rPr>
          <w:rFonts w:ascii="Times New Roman" w:hAnsi="Times New Roman"/>
          <w:sz w:val="24"/>
          <w:szCs w:val="24"/>
        </w:rPr>
        <w:t>-Emriye</w:t>
      </w:r>
      <w:proofErr w:type="spellEnd"/>
      <w:r>
        <w:rPr>
          <w:rFonts w:ascii="Times New Roman" w:hAnsi="Times New Roman"/>
          <w:sz w:val="24"/>
          <w:szCs w:val="24"/>
        </w:rPr>
        <w:t xml:space="preserve"> Hilal YAYAN</w:t>
      </w:r>
    </w:p>
    <w:p w14:paraId="0CB708C7" w14:textId="77777777" w:rsidR="00A95609" w:rsidRDefault="00A95609" w:rsidP="00A9560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A95609">
        <w:rPr>
          <w:rFonts w:ascii="Times New Roman" w:hAnsi="Times New Roman"/>
          <w:sz w:val="24"/>
          <w:szCs w:val="24"/>
        </w:rPr>
        <w:t>Abstract</w:t>
      </w:r>
      <w:proofErr w:type="spellEnd"/>
      <w:r w:rsidRPr="00A956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09">
        <w:rPr>
          <w:rFonts w:ascii="Times New Roman" w:hAnsi="Times New Roman"/>
          <w:sz w:val="24"/>
          <w:szCs w:val="24"/>
        </w:rPr>
        <w:t>and</w:t>
      </w:r>
      <w:proofErr w:type="spellEnd"/>
      <w:r w:rsidRPr="00A956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09">
        <w:rPr>
          <w:rFonts w:ascii="Times New Roman" w:hAnsi="Times New Roman"/>
          <w:sz w:val="24"/>
          <w:szCs w:val="24"/>
        </w:rPr>
        <w:t>Keyword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Pr="00A956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Mehmet Emin DÜKEN,</w:t>
      </w:r>
      <w:r w:rsidRPr="00A9560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Emriye</w:t>
      </w:r>
      <w:proofErr w:type="spellEnd"/>
      <w:r>
        <w:rPr>
          <w:rFonts w:ascii="Times New Roman" w:hAnsi="Times New Roman"/>
          <w:sz w:val="24"/>
          <w:szCs w:val="24"/>
        </w:rPr>
        <w:t xml:space="preserve"> Hilal YAYAN</w:t>
      </w:r>
    </w:p>
    <w:p w14:paraId="64D865D3" w14:textId="77777777" w:rsidR="00A95609" w:rsidRDefault="00A95609" w:rsidP="00A9560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A95609">
        <w:rPr>
          <w:rFonts w:ascii="Times New Roman" w:hAnsi="Times New Roman"/>
          <w:sz w:val="24"/>
          <w:szCs w:val="24"/>
        </w:rPr>
        <w:t>Introduction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Pr="00A956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Mehmet Emin DÜKEN,</w:t>
      </w:r>
      <w:r w:rsidRPr="00A9560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Emriye</w:t>
      </w:r>
      <w:proofErr w:type="spellEnd"/>
      <w:r>
        <w:rPr>
          <w:rFonts w:ascii="Times New Roman" w:hAnsi="Times New Roman"/>
          <w:sz w:val="24"/>
          <w:szCs w:val="24"/>
        </w:rPr>
        <w:t xml:space="preserve"> Hilal YAYAN</w:t>
      </w:r>
    </w:p>
    <w:p w14:paraId="5CC73DF2" w14:textId="77777777" w:rsidR="00A95609" w:rsidRDefault="00A95609" w:rsidP="00A9560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A95609">
        <w:rPr>
          <w:rFonts w:ascii="Times New Roman" w:hAnsi="Times New Roman"/>
          <w:sz w:val="24"/>
          <w:szCs w:val="24"/>
        </w:rPr>
        <w:t>Material</w:t>
      </w:r>
      <w:proofErr w:type="spellEnd"/>
      <w:r w:rsidRPr="00A956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09">
        <w:rPr>
          <w:rFonts w:ascii="Times New Roman" w:hAnsi="Times New Roman"/>
          <w:sz w:val="24"/>
          <w:szCs w:val="24"/>
        </w:rPr>
        <w:t>and</w:t>
      </w:r>
      <w:proofErr w:type="spellEnd"/>
      <w:r w:rsidRPr="00A956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09">
        <w:rPr>
          <w:rFonts w:ascii="Times New Roman" w:hAnsi="Times New Roman"/>
          <w:sz w:val="24"/>
          <w:szCs w:val="24"/>
        </w:rPr>
        <w:t>Metods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Pr="00A956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Mehmet Emin DÜKEN,</w:t>
      </w:r>
      <w:r w:rsidRPr="00A9560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Emriye</w:t>
      </w:r>
      <w:proofErr w:type="spellEnd"/>
      <w:r>
        <w:rPr>
          <w:rFonts w:ascii="Times New Roman" w:hAnsi="Times New Roman"/>
          <w:sz w:val="24"/>
          <w:szCs w:val="24"/>
        </w:rPr>
        <w:t xml:space="preserve"> Hilal YAYAN</w:t>
      </w:r>
    </w:p>
    <w:p w14:paraId="62A05523" w14:textId="77777777" w:rsidR="00A95609" w:rsidRDefault="00A95609" w:rsidP="00A9560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A95609">
        <w:rPr>
          <w:rFonts w:ascii="Times New Roman" w:hAnsi="Times New Roman"/>
          <w:sz w:val="24"/>
          <w:szCs w:val="24"/>
        </w:rPr>
        <w:t>Results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Pr="00A956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Mehmet Emin DÜKEN,</w:t>
      </w:r>
      <w:r w:rsidRPr="00A9560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Emriye</w:t>
      </w:r>
      <w:proofErr w:type="spellEnd"/>
      <w:r>
        <w:rPr>
          <w:rFonts w:ascii="Times New Roman" w:hAnsi="Times New Roman"/>
          <w:sz w:val="24"/>
          <w:szCs w:val="24"/>
        </w:rPr>
        <w:t xml:space="preserve"> Hilal YAYAN</w:t>
      </w:r>
    </w:p>
    <w:p w14:paraId="3BEF12F5" w14:textId="77777777" w:rsidR="00A95609" w:rsidRPr="00A95609" w:rsidRDefault="00A95609" w:rsidP="00A9560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A95609">
        <w:rPr>
          <w:rFonts w:ascii="Times New Roman" w:hAnsi="Times New Roman"/>
          <w:sz w:val="24"/>
          <w:szCs w:val="24"/>
        </w:rPr>
        <w:t>Discussion</w:t>
      </w:r>
      <w:proofErr w:type="spellEnd"/>
      <w:r w:rsidRPr="00A95609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A95609">
        <w:rPr>
          <w:rFonts w:ascii="Times New Roman" w:hAnsi="Times New Roman"/>
          <w:sz w:val="24"/>
          <w:szCs w:val="24"/>
        </w:rPr>
        <w:t>Conclusions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Pr="00A956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Mehmet Emin DÜKEN,</w:t>
      </w:r>
      <w:r w:rsidRPr="00A9560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Emriye</w:t>
      </w:r>
      <w:proofErr w:type="spellEnd"/>
      <w:r>
        <w:rPr>
          <w:rFonts w:ascii="Times New Roman" w:hAnsi="Times New Roman"/>
          <w:sz w:val="24"/>
          <w:szCs w:val="24"/>
        </w:rPr>
        <w:t xml:space="preserve"> Hilal YAYAN</w:t>
      </w:r>
    </w:p>
    <w:p w14:paraId="5DB7026A" w14:textId="77777777" w:rsidR="00A95609" w:rsidRPr="00484A9F" w:rsidRDefault="00A95609" w:rsidP="00A95609">
      <w:pPr>
        <w:tabs>
          <w:tab w:val="left" w:pos="2268"/>
        </w:tabs>
        <w:spacing w:after="0" w:line="48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0E48C4D" w14:textId="77777777" w:rsidR="002B1D80" w:rsidRPr="00820D2B" w:rsidRDefault="002B1D80" w:rsidP="00F7754A">
      <w:pPr>
        <w:spacing w:line="480" w:lineRule="auto"/>
        <w:rPr>
          <w:rFonts w:ascii="Times New Roman" w:hAnsi="Times New Roman"/>
          <w:sz w:val="24"/>
          <w:szCs w:val="24"/>
        </w:rPr>
      </w:pPr>
    </w:p>
    <w:sectPr w:rsidR="002B1D80" w:rsidRPr="00820D2B" w:rsidSect="00453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02024"/>
    <w:multiLevelType w:val="hybridMultilevel"/>
    <w:tmpl w:val="5B146454"/>
    <w:lvl w:ilvl="0" w:tplc="EC5048C0">
      <w:start w:val="1"/>
      <w:numFmt w:val="bullet"/>
      <w:lvlText w:val=""/>
      <w:lvlJc w:val="left"/>
      <w:pPr>
        <w:ind w:left="11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7340381D"/>
    <w:multiLevelType w:val="multilevel"/>
    <w:tmpl w:val="01C6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88"/>
    <w:rsid w:val="00055274"/>
    <w:rsid w:val="00073137"/>
    <w:rsid w:val="000D68E6"/>
    <w:rsid w:val="00130E2A"/>
    <w:rsid w:val="001E4ECF"/>
    <w:rsid w:val="002449C7"/>
    <w:rsid w:val="002B1D80"/>
    <w:rsid w:val="00327136"/>
    <w:rsid w:val="00355F88"/>
    <w:rsid w:val="004535F8"/>
    <w:rsid w:val="004A2E48"/>
    <w:rsid w:val="004E7023"/>
    <w:rsid w:val="006012BE"/>
    <w:rsid w:val="0081278B"/>
    <w:rsid w:val="00820D2B"/>
    <w:rsid w:val="008B0529"/>
    <w:rsid w:val="00950CF1"/>
    <w:rsid w:val="009A3E35"/>
    <w:rsid w:val="00A25EAB"/>
    <w:rsid w:val="00A95609"/>
    <w:rsid w:val="00AA1726"/>
    <w:rsid w:val="00AC0F60"/>
    <w:rsid w:val="00AF3D31"/>
    <w:rsid w:val="00B16584"/>
    <w:rsid w:val="00C271B5"/>
    <w:rsid w:val="00C602C0"/>
    <w:rsid w:val="00F1755F"/>
    <w:rsid w:val="00F60E16"/>
    <w:rsid w:val="00F7754A"/>
    <w:rsid w:val="00FD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FB8"/>
  <w15:docId w15:val="{F429B1BC-D0E7-429D-BFAC-EF99392D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584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4">
    <w:name w:val="heading 4"/>
    <w:basedOn w:val="Normal"/>
    <w:link w:val="Balk4Char"/>
    <w:uiPriority w:val="9"/>
    <w:qFormat/>
    <w:rsid w:val="00A25EAB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16584"/>
    <w:pPr>
      <w:spacing w:after="0" w:line="480" w:lineRule="auto"/>
      <w:jc w:val="both"/>
    </w:pPr>
    <w:rPr>
      <w:rFonts w:ascii="Arial" w:hAnsi="Arial" w:cs="Arial"/>
      <w:sz w:val="24"/>
      <w:szCs w:val="24"/>
      <w:lang w:val="en-GB"/>
    </w:rPr>
  </w:style>
  <w:style w:type="character" w:customStyle="1" w:styleId="GvdeMetniChar">
    <w:name w:val="Gövde Metni Char"/>
    <w:basedOn w:val="VarsaylanParagrafYazTipi"/>
    <w:link w:val="GvdeMetni"/>
    <w:rsid w:val="00B16584"/>
    <w:rPr>
      <w:rFonts w:ascii="Arial" w:eastAsia="Times New Roman" w:hAnsi="Arial" w:cs="Arial"/>
      <w:sz w:val="24"/>
      <w:szCs w:val="24"/>
      <w:lang w:val="en-GB" w:eastAsia="tr-TR"/>
    </w:rPr>
  </w:style>
  <w:style w:type="character" w:styleId="Gl">
    <w:name w:val="Strong"/>
    <w:basedOn w:val="VarsaylanParagrafYazTipi"/>
    <w:uiPriority w:val="22"/>
    <w:qFormat/>
    <w:rsid w:val="001E4ECF"/>
    <w:rPr>
      <w:b/>
      <w:bCs/>
    </w:rPr>
  </w:style>
  <w:style w:type="character" w:styleId="Kpr">
    <w:name w:val="Hyperlink"/>
    <w:basedOn w:val="VarsaylanParagrafYazTipi"/>
    <w:uiPriority w:val="99"/>
    <w:unhideWhenUsed/>
    <w:rsid w:val="00C602C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602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30E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klamaBavurusu">
    <w:name w:val="annotation reference"/>
    <w:uiPriority w:val="99"/>
    <w:semiHidden/>
    <w:unhideWhenUsed/>
    <w:rsid w:val="00F60E16"/>
    <w:rPr>
      <w:sz w:val="18"/>
      <w:szCs w:val="18"/>
      <w:lang w:val="en-US" w:eastAsia="en-US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60E16"/>
    <w:pPr>
      <w:spacing w:after="160" w:line="240" w:lineRule="auto"/>
    </w:pPr>
    <w:rPr>
      <w:rFonts w:eastAsia="Calibri"/>
      <w:sz w:val="24"/>
      <w:szCs w:val="24"/>
      <w:lang w:val="en-US"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60E16"/>
    <w:rPr>
      <w:rFonts w:ascii="Calibri" w:eastAsia="Calibri" w:hAnsi="Calibri" w:cs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0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0E16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A25EA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95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2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EMİN DUKEN</cp:lastModifiedBy>
  <cp:revision>17</cp:revision>
  <dcterms:created xsi:type="dcterms:W3CDTF">2019-01-07T06:56:00Z</dcterms:created>
  <dcterms:modified xsi:type="dcterms:W3CDTF">2020-04-03T07:44:00Z</dcterms:modified>
</cp:coreProperties>
</file>