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 = '1.0' encoding = 'UTF-8' standalone = 'yes'?>
<Relationships xmlns="http://schemas.openxmlformats.org/package/2006/relationships">
   <Relationship Id="rId1" Type="http://schemas.openxmlformats.org/officeDocument/2006/relationships/officeDocument" Target="word/document.xml"/>
   <Relationship Id="rId2" Type="http://schemas.openxmlformats.org/package/2006/relationships/metadata/core-properties" Target="docProps/core.xml"/>
   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F10" w:rsidRPr="008C2C25" w:rsidRDefault="00D53F10" w:rsidP="006211B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4553CE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organ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transplants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found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quality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of life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impaired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family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53CE">
        <w:rPr>
          <w:rFonts w:ascii="Times New Roman" w:hAnsi="Times New Roman" w:cs="Times New Roman"/>
          <w:sz w:val="24"/>
          <w:szCs w:val="24"/>
        </w:rPr>
        <w:t>functioning</w:t>
      </w:r>
      <w:proofErr w:type="spellEnd"/>
      <w:r w:rsidRPr="004553CE">
        <w:rPr>
          <w:rFonts w:ascii="Times New Roman" w:hAnsi="Times New Roman" w:cs="Times New Roman"/>
          <w:sz w:val="24"/>
          <w:szCs w:val="24"/>
        </w:rPr>
        <w:t>.</w:t>
      </w:r>
    </w:p>
    <w:p w:rsidR="008C2C25" w:rsidRPr="00D10AF9" w:rsidRDefault="008C2C25" w:rsidP="006211B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10AF9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F9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F9">
        <w:rPr>
          <w:rFonts w:ascii="Times New Roman" w:hAnsi="Times New Roman" w:cs="Times New Roman"/>
          <w:sz w:val="24"/>
          <w:szCs w:val="24"/>
        </w:rPr>
        <w:t>determined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F9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F9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 xml:space="preserve"> is a</w:t>
      </w:r>
      <w:r w:rsidR="001F4BCA" w:rsidRPr="00D10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4BCA" w:rsidRPr="00D10AF9">
        <w:rPr>
          <w:rFonts w:ascii="Times New Roman" w:hAnsi="Times New Roman" w:cs="Times New Roman"/>
          <w:sz w:val="24"/>
          <w:szCs w:val="24"/>
        </w:rPr>
        <w:t>similar</w:t>
      </w:r>
      <w:proofErr w:type="spellEnd"/>
      <w:r w:rsidR="001F4BCA" w:rsidRPr="00D10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4BCA" w:rsidRPr="00D10AF9">
        <w:rPr>
          <w:rFonts w:ascii="Times New Roman" w:hAnsi="Times New Roman" w:cs="Times New Roman"/>
          <w:sz w:val="24"/>
          <w:szCs w:val="24"/>
        </w:rPr>
        <w:t>oriented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F9">
        <w:rPr>
          <w:rFonts w:ascii="Times New Roman" w:hAnsi="Times New Roman" w:cs="Times New Roman"/>
          <w:sz w:val="24"/>
          <w:szCs w:val="24"/>
        </w:rPr>
        <w:t>relationship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F9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F9">
        <w:rPr>
          <w:rFonts w:ascii="Times New Roman" w:hAnsi="Times New Roman" w:cs="Times New Roman"/>
          <w:sz w:val="24"/>
          <w:szCs w:val="24"/>
        </w:rPr>
        <w:t>parental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F9">
        <w:rPr>
          <w:rFonts w:ascii="Times New Roman" w:hAnsi="Times New Roman" w:cs="Times New Roman"/>
          <w:sz w:val="24"/>
          <w:szCs w:val="24"/>
        </w:rPr>
        <w:t>quality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 xml:space="preserve"> of life </w:t>
      </w:r>
      <w:proofErr w:type="spellStart"/>
      <w:r w:rsidRPr="00D10AF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F9">
        <w:rPr>
          <w:rFonts w:ascii="Times New Roman" w:hAnsi="Times New Roman" w:cs="Times New Roman"/>
          <w:sz w:val="24"/>
          <w:szCs w:val="24"/>
        </w:rPr>
        <w:t>quality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 xml:space="preserve"> of life </w:t>
      </w:r>
      <w:proofErr w:type="spellStart"/>
      <w:r w:rsidRPr="00D10AF9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0AF9">
        <w:rPr>
          <w:rFonts w:ascii="Times New Roman" w:hAnsi="Times New Roman" w:cs="Times New Roman"/>
          <w:sz w:val="24"/>
          <w:szCs w:val="24"/>
        </w:rPr>
        <w:t>sub-dimensions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D10AF9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D10AF9">
        <w:rPr>
          <w:rFonts w:ascii="Times New Roman" w:hAnsi="Times New Roman" w:cs="Times New Roman"/>
          <w:sz w:val="24"/>
          <w:szCs w:val="24"/>
        </w:rPr>
        <w:t>.</w:t>
      </w:r>
    </w:p>
    <w:p w:rsidR="008C2C25" w:rsidRDefault="008C2C25" w:rsidP="006211B1">
      <w:pPr>
        <w:jc w:val="both"/>
        <w:rPr>
          <w:rFonts w:ascii="Times New Roman" w:hAnsi="Times New Roman" w:cs="Times New Roman"/>
          <w:sz w:val="24"/>
          <w:szCs w:val="24"/>
        </w:rPr>
      </w:pPr>
      <w:r w:rsidRPr="008C2C25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quality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of life of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r w:rsidR="008E3B89" w:rsidRPr="008C2C25">
        <w:rPr>
          <w:rFonts w:ascii="Times New Roman" w:hAnsi="Times New Roman" w:cs="Times New Roman"/>
          <w:sz w:val="24"/>
          <w:szCs w:val="24"/>
        </w:rPr>
        <w:t xml:space="preserve">organ </w:t>
      </w:r>
      <w:proofErr w:type="spellStart"/>
      <w:r w:rsidR="008E3B89" w:rsidRPr="008C2C25">
        <w:rPr>
          <w:rFonts w:ascii="Times New Roman" w:hAnsi="Times New Roman" w:cs="Times New Roman"/>
          <w:sz w:val="24"/>
          <w:szCs w:val="24"/>
        </w:rPr>
        <w:t>transplantation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lowered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deterioration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occurred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'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family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functions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>.</w:t>
      </w:r>
    </w:p>
    <w:p w:rsidR="008C2C25" w:rsidRPr="008C2C25" w:rsidRDefault="008C2C25" w:rsidP="006211B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2C25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found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' life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quality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increased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quality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of life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organ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transplantation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increased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psychosocial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2C25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8C2C25">
        <w:rPr>
          <w:rFonts w:ascii="Times New Roman" w:hAnsi="Times New Roman" w:cs="Times New Roman"/>
          <w:sz w:val="24"/>
          <w:szCs w:val="24"/>
        </w:rPr>
        <w:t>.</w:t>
      </w:r>
    </w:p>
    <w:sectPr w:rsidR="008C2C25" w:rsidRPr="008C2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D5145"/>
    <w:multiLevelType w:val="hybridMultilevel"/>
    <w:tmpl w:val="3106163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5D4D01"/>
    <w:multiLevelType w:val="hybridMultilevel"/>
    <w:tmpl w:val="F99443CC"/>
    <w:lvl w:ilvl="0" w:tplc="389C39A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E32A1A"/>
    <w:multiLevelType w:val="hybridMultilevel"/>
    <w:tmpl w:val="B0B45578"/>
    <w:lvl w:ilvl="0" w:tplc="EC5048C0">
      <w:start w:val="1"/>
      <w:numFmt w:val="bullet"/>
      <w:lvlText w:val="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C25"/>
    <w:rsid w:val="00007849"/>
    <w:rsid w:val="0004142D"/>
    <w:rsid w:val="001F4BCA"/>
    <w:rsid w:val="005A50B2"/>
    <w:rsid w:val="006211B1"/>
    <w:rsid w:val="006C42CA"/>
    <w:rsid w:val="008C2C25"/>
    <w:rsid w:val="008E3B89"/>
    <w:rsid w:val="00D10AF9"/>
    <w:rsid w:val="00D5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F3A399-CB18-4F5A-B856-0C346A7FD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C2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 = '1.0' encoding = 'UTF-8' standalone = 'yes'?>
<Relationships xmlns="http://schemas.openxmlformats.org/package/2006/relationships">
   <Relationship Id="rId1" Type="http://schemas.openxmlformats.org/officeDocument/2006/relationships/numbering" Target="numbering.xml"/>
   <Relationship Id="rId2" Type="http://schemas.openxmlformats.org/officeDocument/2006/relationships/styles" Target="styles.xml"/>
   <Relationship Id="rId3" Type="http://schemas.openxmlformats.org/officeDocument/2006/relationships/settings" Target="settings.xml"/>
   <Relationship Id="rId4" Type="http://schemas.openxmlformats.org/officeDocument/2006/relationships/webSettings" Target="webSettings.xml"/>
   <Relationship Id="rId5" Type="http://schemas.openxmlformats.org/officeDocument/2006/relationships/fontTable" Target="fontTable.xml"/>
   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561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